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0C" w:rsidRPr="00E479B1" w:rsidRDefault="00D538F6" w:rsidP="002D4F0C">
      <w:pPr>
        <w:pStyle w:val="Naslov1"/>
        <w:tabs>
          <w:tab w:val="left" w:pos="1768"/>
        </w:tabs>
        <w:rPr>
          <w:sz w:val="36"/>
        </w:rPr>
      </w:pPr>
      <w:r w:rsidRPr="00BF19E8">
        <w:rPr>
          <w:b w:val="0"/>
          <w:bCs w:val="0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E5F4BA8" wp14:editId="38E65D19">
            <wp:simplePos x="0" y="0"/>
            <wp:positionH relativeFrom="column">
              <wp:posOffset>-6669405</wp:posOffset>
            </wp:positionH>
            <wp:positionV relativeFrom="paragraph">
              <wp:posOffset>-337820</wp:posOffset>
            </wp:positionV>
            <wp:extent cx="4797425" cy="3195320"/>
            <wp:effectExtent l="0" t="0" r="3175" b="5080"/>
            <wp:wrapNone/>
            <wp:docPr id="1" name="Slika 1" descr="food_group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_group_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1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0C" w:rsidRPr="00E479B1">
        <w:rPr>
          <w:sz w:val="36"/>
        </w:rPr>
        <w:t xml:space="preserve">OSNOVNA  ŠKOLA  VLADIMIR NAZOR             </w:t>
      </w:r>
    </w:p>
    <w:p w:rsidR="002D4F0C" w:rsidRPr="00E479B1" w:rsidRDefault="002D4F0C" w:rsidP="002D4F0C">
      <w:pPr>
        <w:pStyle w:val="Naslov3"/>
        <w:tabs>
          <w:tab w:val="left" w:pos="1768"/>
        </w:tabs>
      </w:pPr>
      <w:r w:rsidRPr="00E479B1">
        <w:t xml:space="preserve">                                    SVETI ILIJA</w:t>
      </w:r>
    </w:p>
    <w:p w:rsidR="002D4F0C" w:rsidRPr="00E479B1" w:rsidRDefault="002D4F0C" w:rsidP="002D4F0C">
      <w:pPr>
        <w:pStyle w:val="Naslov2"/>
        <w:tabs>
          <w:tab w:val="left" w:pos="1768"/>
        </w:tabs>
        <w:rPr>
          <w:sz w:val="32"/>
        </w:rPr>
      </w:pPr>
      <w:r w:rsidRPr="00E479B1">
        <w:t xml:space="preserve">                                 </w:t>
      </w:r>
      <w:r w:rsidRPr="00E479B1">
        <w:rPr>
          <w:sz w:val="32"/>
        </w:rPr>
        <w:t xml:space="preserve">JELOVNIK ZA </w:t>
      </w:r>
      <w:r w:rsidR="00E03348">
        <w:rPr>
          <w:sz w:val="32"/>
        </w:rPr>
        <w:t xml:space="preserve">LIPANJ </w:t>
      </w:r>
      <w:r w:rsidRPr="00E479B1">
        <w:rPr>
          <w:sz w:val="32"/>
        </w:rPr>
        <w:t>20</w:t>
      </w:r>
      <w:r w:rsidR="00536FEA">
        <w:rPr>
          <w:sz w:val="32"/>
        </w:rPr>
        <w:t>2</w:t>
      </w:r>
      <w:r w:rsidR="00A74436">
        <w:rPr>
          <w:sz w:val="32"/>
        </w:rPr>
        <w:t>4</w:t>
      </w:r>
      <w:r w:rsidRPr="00E479B1">
        <w:rPr>
          <w:sz w:val="32"/>
        </w:rPr>
        <w:t>.</w:t>
      </w:r>
    </w:p>
    <w:p w:rsidR="002D4F0C" w:rsidRPr="00605484" w:rsidRDefault="00B311C9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7F6CE4">
        <w:rPr>
          <w:b/>
          <w:color w:val="FF0000"/>
        </w:rPr>
        <w:t xml:space="preserve">Cijenu školske kuhinje financira Vlada Republike Hrvatske </w:t>
      </w:r>
    </w:p>
    <w:tbl>
      <w:tblPr>
        <w:tblW w:w="8653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2"/>
        <w:gridCol w:w="4961"/>
      </w:tblGrid>
      <w:tr w:rsidR="00FE7650" w:rsidRPr="00155F82" w:rsidTr="00DC0D5B">
        <w:trPr>
          <w:trHeight w:val="79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PONEDJELJAK –</w:t>
            </w:r>
            <w:r w:rsidR="00BF0980">
              <w:rPr>
                <w:b/>
                <w:bCs/>
                <w:sz w:val="28"/>
              </w:rPr>
              <w:t>0</w:t>
            </w:r>
            <w:r w:rsidR="00E03348">
              <w:rPr>
                <w:b/>
                <w:bCs/>
                <w:sz w:val="28"/>
              </w:rPr>
              <w:t>3</w:t>
            </w:r>
            <w:r w:rsidR="00530A8A"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E03348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E03348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Pizza</w:t>
            </w:r>
            <w:proofErr w:type="spellEnd"/>
            <w:r>
              <w:rPr>
                <w:b/>
                <w:bCs/>
                <w:sz w:val="28"/>
              </w:rPr>
              <w:t xml:space="preserve"> i čaj</w:t>
            </w:r>
            <w:r w:rsidR="000A6D19">
              <w:rPr>
                <w:b/>
                <w:bCs/>
                <w:sz w:val="28"/>
              </w:rPr>
              <w:t xml:space="preserve"> 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UTORAK –</w:t>
            </w:r>
            <w:r w:rsidR="00BF0980">
              <w:rPr>
                <w:b/>
                <w:bCs/>
                <w:sz w:val="28"/>
              </w:rPr>
              <w:t>0</w:t>
            </w:r>
            <w:r w:rsidR="00E03348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E03348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E03348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Paprikaš od svinjetine s palentom </w:t>
            </w:r>
            <w:r w:rsidR="00BF0980">
              <w:rPr>
                <w:b/>
                <w:bCs/>
                <w:sz w:val="28"/>
              </w:rPr>
              <w:t xml:space="preserve"> </w:t>
            </w:r>
            <w:r w:rsidR="00185C7E">
              <w:rPr>
                <w:b/>
                <w:bCs/>
                <w:sz w:val="28"/>
              </w:rPr>
              <w:t>i miješani kruh</w:t>
            </w:r>
          </w:p>
        </w:tc>
      </w:tr>
      <w:tr w:rsidR="00DE7643" w:rsidRPr="00155F82" w:rsidTr="00BF0980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30FB0" w:rsidRPr="00155F82" w:rsidRDefault="002D4F0C" w:rsidP="008D432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BF0980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DC0D5B" w:rsidRDefault="00185C7E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Proljetno varivo s hrenovkom</w:t>
            </w:r>
            <w:r w:rsidR="00EB4597">
              <w:rPr>
                <w:b/>
                <w:bCs/>
                <w:sz w:val="28"/>
              </w:rPr>
              <w:t xml:space="preserve"> i </w:t>
            </w:r>
            <w:r>
              <w:rPr>
                <w:b/>
                <w:bCs/>
                <w:sz w:val="28"/>
              </w:rPr>
              <w:t>miješani kruh</w:t>
            </w:r>
            <w:r w:rsidR="00BF0980">
              <w:rPr>
                <w:b/>
                <w:bCs/>
                <w:sz w:val="28"/>
              </w:rPr>
              <w:t xml:space="preserve"> 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1122BC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</w:t>
            </w:r>
            <w:r w:rsidR="00BF0980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185C7E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Sendvič sa šunkom</w:t>
            </w:r>
            <w:r w:rsidR="009B1F01">
              <w:rPr>
                <w:b/>
                <w:bCs/>
                <w:sz w:val="28"/>
              </w:rPr>
              <w:t>, salatom i</w:t>
            </w:r>
            <w:r>
              <w:rPr>
                <w:b/>
                <w:bCs/>
                <w:sz w:val="28"/>
              </w:rPr>
              <w:t xml:space="preserve"> sirom</w:t>
            </w:r>
            <w:r w:rsidR="009B1F01">
              <w:rPr>
                <w:b/>
                <w:bCs/>
                <w:sz w:val="28"/>
              </w:rPr>
              <w:t xml:space="preserve">, </w:t>
            </w:r>
            <w:r>
              <w:rPr>
                <w:b/>
                <w:bCs/>
                <w:sz w:val="28"/>
              </w:rPr>
              <w:t xml:space="preserve"> čaj</w:t>
            </w:r>
            <w:r w:rsidR="00EB4597">
              <w:rPr>
                <w:b/>
                <w:bCs/>
                <w:sz w:val="28"/>
              </w:rPr>
              <w:t xml:space="preserve"> </w:t>
            </w:r>
          </w:p>
        </w:tc>
      </w:tr>
      <w:tr w:rsidR="000F1DE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0F1DE3" w:rsidRPr="005A0D63" w:rsidRDefault="000F1DE3" w:rsidP="001122BC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5A0D63">
              <w:rPr>
                <w:b/>
                <w:bCs/>
                <w:sz w:val="28"/>
              </w:rPr>
              <w:t>PETAK –</w:t>
            </w:r>
            <w:r w:rsidR="00185C7E">
              <w:rPr>
                <w:b/>
                <w:bCs/>
                <w:sz w:val="28"/>
              </w:rPr>
              <w:t>07</w:t>
            </w:r>
            <w:r w:rsidRPr="005A0D63">
              <w:rPr>
                <w:b/>
                <w:bCs/>
                <w:sz w:val="28"/>
              </w:rPr>
              <w:t>.0</w:t>
            </w:r>
            <w:r w:rsidR="00185C7E">
              <w:rPr>
                <w:b/>
                <w:bCs/>
                <w:sz w:val="28"/>
              </w:rPr>
              <w:t>6</w:t>
            </w:r>
            <w:r w:rsidRPr="005A0D63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0F1DE3" w:rsidRPr="005A0D63" w:rsidRDefault="00185C7E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Kajgana sa zelenom salatom i miješani kruh</w:t>
            </w:r>
            <w:r w:rsidR="00730184">
              <w:rPr>
                <w:b/>
                <w:bCs/>
                <w:sz w:val="28"/>
              </w:rPr>
              <w:t xml:space="preserve">, zobene pahuljice s </w:t>
            </w:r>
            <w:proofErr w:type="spellStart"/>
            <w:r w:rsidR="00730184">
              <w:rPr>
                <w:b/>
                <w:bCs/>
                <w:sz w:val="28"/>
              </w:rPr>
              <w:t>orašastim</w:t>
            </w:r>
            <w:proofErr w:type="spellEnd"/>
            <w:r w:rsidR="00730184">
              <w:rPr>
                <w:b/>
                <w:bCs/>
                <w:sz w:val="28"/>
              </w:rPr>
              <w:t xml:space="preserve"> i suhim voćem u jogurtu</w:t>
            </w:r>
          </w:p>
        </w:tc>
      </w:tr>
      <w:tr w:rsidR="00536FEA" w:rsidRPr="00155F82" w:rsidTr="00DC0D5B">
        <w:trPr>
          <w:trHeight w:val="142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536FEA" w:rsidRPr="005641DA" w:rsidRDefault="00536FEA" w:rsidP="00E479B1">
            <w:pPr>
              <w:tabs>
                <w:tab w:val="left" w:pos="1768"/>
              </w:tabs>
              <w:rPr>
                <w:bCs/>
                <w:sz w:val="28"/>
              </w:rPr>
            </w:pP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PONEDJELJAK – </w:t>
            </w:r>
            <w:r w:rsidR="00185C7E">
              <w:rPr>
                <w:b/>
                <w:bCs/>
                <w:sz w:val="28"/>
              </w:rPr>
              <w:t>10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9B1F01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Domaća p</w:t>
            </w:r>
            <w:r w:rsidR="00A70542">
              <w:rPr>
                <w:b/>
                <w:bCs/>
                <w:sz w:val="28"/>
              </w:rPr>
              <w:t xml:space="preserve">ašteta od tune na kukuruznom kruhu i </w:t>
            </w:r>
            <w:r w:rsidR="00185C7E">
              <w:rPr>
                <w:b/>
                <w:bCs/>
                <w:sz w:val="28"/>
              </w:rPr>
              <w:t>čaj</w:t>
            </w:r>
            <w:r w:rsidR="005641DA">
              <w:rPr>
                <w:b/>
                <w:bCs/>
                <w:sz w:val="28"/>
              </w:rPr>
              <w:t xml:space="preserve">                                        </w:t>
            </w:r>
            <w:r w:rsidR="005A0D63">
              <w:rPr>
                <w:b/>
                <w:bCs/>
                <w:sz w:val="28"/>
              </w:rPr>
              <w:t xml:space="preserve">    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UTORAK – </w:t>
            </w:r>
            <w:r w:rsidR="00794672">
              <w:rPr>
                <w:b/>
                <w:bCs/>
                <w:sz w:val="28"/>
              </w:rPr>
              <w:t>1</w:t>
            </w:r>
            <w:r w:rsidR="00185C7E">
              <w:rPr>
                <w:b/>
                <w:bCs/>
                <w:sz w:val="28"/>
              </w:rPr>
              <w:t>1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185C7E" w:rsidP="00536FE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Mesne okruglice u umaku od šampinjona sa širokim rezancima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794672">
              <w:rPr>
                <w:b/>
                <w:bCs/>
                <w:sz w:val="28"/>
              </w:rPr>
              <w:t>1</w:t>
            </w:r>
            <w:r w:rsidR="00185C7E">
              <w:rPr>
                <w:b/>
                <w:bCs/>
                <w:sz w:val="28"/>
              </w:rPr>
              <w:t>2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9B1F01" w:rsidP="0025657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Pečeni pileći bataci s ri</w:t>
            </w:r>
            <w:r w:rsidR="00185C7E">
              <w:rPr>
                <w:b/>
                <w:bCs/>
                <w:sz w:val="28"/>
              </w:rPr>
              <w:t>zi-</w:t>
            </w:r>
            <w:proofErr w:type="spellStart"/>
            <w:r w:rsidR="00185C7E">
              <w:rPr>
                <w:b/>
                <w:bCs/>
                <w:sz w:val="28"/>
              </w:rPr>
              <w:t>bizi</w:t>
            </w:r>
            <w:r>
              <w:rPr>
                <w:b/>
                <w:bCs/>
                <w:sz w:val="28"/>
              </w:rPr>
              <w:t>jem</w:t>
            </w:r>
            <w:proofErr w:type="spellEnd"/>
            <w:r w:rsidR="00185C7E">
              <w:rPr>
                <w:b/>
                <w:bCs/>
                <w:sz w:val="28"/>
              </w:rPr>
              <w:t xml:space="preserve"> i </w:t>
            </w:r>
            <w:r>
              <w:rPr>
                <w:b/>
                <w:bCs/>
                <w:sz w:val="28"/>
              </w:rPr>
              <w:t>salatom od zelja</w:t>
            </w:r>
            <w:r w:rsidR="00185C7E">
              <w:rPr>
                <w:b/>
                <w:bCs/>
                <w:sz w:val="28"/>
              </w:rPr>
              <w:t xml:space="preserve"> i miješani kruh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422F34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</w:t>
            </w:r>
            <w:r w:rsidR="00794672">
              <w:rPr>
                <w:b/>
                <w:bCs/>
                <w:sz w:val="28"/>
              </w:rPr>
              <w:t>1</w:t>
            </w:r>
            <w:r w:rsidR="00185C7E">
              <w:rPr>
                <w:b/>
                <w:bCs/>
                <w:sz w:val="28"/>
              </w:rPr>
              <w:t>3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  <w:p w:rsidR="005D18D1" w:rsidRPr="00155F82" w:rsidRDefault="005D18D1" w:rsidP="00C76518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185C7E" w:rsidP="002821C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Grah </w:t>
            </w:r>
            <w:proofErr w:type="spellStart"/>
            <w:r>
              <w:rPr>
                <w:b/>
                <w:bCs/>
                <w:sz w:val="28"/>
              </w:rPr>
              <w:t>ričet</w:t>
            </w:r>
            <w:proofErr w:type="spellEnd"/>
            <w:r>
              <w:rPr>
                <w:b/>
                <w:bCs/>
                <w:sz w:val="28"/>
              </w:rPr>
              <w:t xml:space="preserve"> s kobasicama i miješani kruh</w:t>
            </w:r>
            <w:r w:rsidR="00794672">
              <w:rPr>
                <w:b/>
                <w:bCs/>
                <w:sz w:val="28"/>
              </w:rPr>
              <w:t xml:space="preserve"> 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PETAK – </w:t>
            </w:r>
            <w:r w:rsidR="00794672">
              <w:rPr>
                <w:b/>
                <w:bCs/>
                <w:sz w:val="28"/>
              </w:rPr>
              <w:t>1</w:t>
            </w:r>
            <w:r w:rsidR="00185C7E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  <w:r w:rsidR="00BD005F" w:rsidRPr="00155F82">
              <w:rPr>
                <w:b/>
                <w:bCs/>
                <w:sz w:val="28"/>
              </w:rPr>
              <w:t>0</w:t>
            </w:r>
            <w:r w:rsidR="00185C7E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185C7E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Sekelji</w:t>
            </w:r>
            <w:proofErr w:type="spellEnd"/>
            <w:r>
              <w:rPr>
                <w:b/>
                <w:bCs/>
                <w:sz w:val="28"/>
              </w:rPr>
              <w:t xml:space="preserve"> gulaš s pire krumpirom i miješani kruh</w:t>
            </w:r>
            <w:r w:rsidR="00794672">
              <w:rPr>
                <w:b/>
                <w:bCs/>
                <w:sz w:val="28"/>
              </w:rPr>
              <w:t xml:space="preserve"> </w:t>
            </w:r>
          </w:p>
        </w:tc>
      </w:tr>
      <w:tr w:rsidR="001C71A4" w:rsidTr="00DC0D5B">
        <w:trPr>
          <w:trHeight w:val="142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1C71A4" w:rsidRPr="00155F82" w:rsidRDefault="001C71A4" w:rsidP="00842C93">
            <w:pPr>
              <w:pStyle w:val="Podnaslov"/>
            </w:pPr>
          </w:p>
        </w:tc>
      </w:tr>
      <w:tr w:rsidR="0073018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30184" w:rsidRPr="00155F82" w:rsidRDefault="00730184" w:rsidP="00730184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PONEDJELJAK – </w:t>
            </w:r>
            <w:r>
              <w:rPr>
                <w:b/>
                <w:bCs/>
                <w:sz w:val="28"/>
              </w:rPr>
              <w:t>17</w:t>
            </w:r>
            <w:r w:rsidRPr="00155F82">
              <w:rPr>
                <w:b/>
                <w:bCs/>
                <w:sz w:val="28"/>
              </w:rPr>
              <w:t>. 0</w:t>
            </w:r>
            <w:r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730184" w:rsidRPr="00155F82" w:rsidRDefault="00730184" w:rsidP="00730184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Juha od rajčice s rižom, med/maslac na kruhu </w:t>
            </w:r>
          </w:p>
        </w:tc>
      </w:tr>
      <w:tr w:rsidR="0073018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30184" w:rsidRPr="00155F82" w:rsidRDefault="00730184" w:rsidP="00730184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UTORAK – </w:t>
            </w:r>
            <w:r>
              <w:rPr>
                <w:b/>
                <w:bCs/>
                <w:sz w:val="28"/>
              </w:rPr>
              <w:t>18</w:t>
            </w:r>
            <w:r w:rsidRPr="00155F82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730184" w:rsidRPr="00155F82" w:rsidRDefault="00730184" w:rsidP="00730184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Dinstano zelje s krpicama i kobasicom i ledeni čaj</w:t>
            </w:r>
          </w:p>
        </w:tc>
      </w:tr>
      <w:tr w:rsidR="00730184" w:rsidTr="0079467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30184" w:rsidRPr="0035687F" w:rsidRDefault="00730184" w:rsidP="00730184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35687F">
              <w:rPr>
                <w:b/>
                <w:bCs/>
                <w:sz w:val="28"/>
              </w:rPr>
              <w:t>SRIJEDA –</w:t>
            </w:r>
            <w:r>
              <w:rPr>
                <w:b/>
                <w:bCs/>
                <w:sz w:val="28"/>
              </w:rPr>
              <w:t>19</w:t>
            </w:r>
            <w:r w:rsidRPr="0035687F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6</w:t>
            </w:r>
            <w:r w:rsidRPr="0035687F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730184" w:rsidRPr="00794672" w:rsidRDefault="00730184" w:rsidP="00730184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Tjestenina s mljevenim mesom i frape s bananom</w:t>
            </w:r>
          </w:p>
        </w:tc>
      </w:tr>
      <w:tr w:rsidR="0073018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30184" w:rsidRPr="00155F82" w:rsidRDefault="00730184" w:rsidP="00730184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- </w:t>
            </w:r>
            <w:r>
              <w:rPr>
                <w:b/>
                <w:bCs/>
                <w:sz w:val="28"/>
              </w:rPr>
              <w:t>20</w:t>
            </w:r>
            <w:r w:rsidRPr="00155F82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730184" w:rsidRPr="00155F82" w:rsidRDefault="009B1F01" w:rsidP="00730184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Zapečena tjestenina s povrćem i sirom i zelena salata</w:t>
            </w:r>
            <w:bookmarkStart w:id="0" w:name="_GoBack"/>
            <w:bookmarkEnd w:id="0"/>
          </w:p>
        </w:tc>
      </w:tr>
      <w:tr w:rsidR="0073018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30184" w:rsidRPr="00155F82" w:rsidRDefault="009B1F01" w:rsidP="00730184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 – 21.06.</w:t>
            </w:r>
          </w:p>
        </w:tc>
        <w:tc>
          <w:tcPr>
            <w:tcW w:w="4961" w:type="dxa"/>
            <w:shd w:val="clear" w:color="auto" w:fill="FFFFFF" w:themeFill="background1"/>
          </w:tcPr>
          <w:p w:rsidR="00730184" w:rsidRPr="00155F82" w:rsidRDefault="009B1F01" w:rsidP="00730184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Klipić</w:t>
            </w:r>
            <w:proofErr w:type="spellEnd"/>
            <w:r>
              <w:rPr>
                <w:b/>
                <w:bCs/>
                <w:sz w:val="28"/>
              </w:rPr>
              <w:t xml:space="preserve"> i sladoled</w:t>
            </w:r>
          </w:p>
        </w:tc>
      </w:tr>
    </w:tbl>
    <w:p w:rsidR="001C71A4" w:rsidRDefault="00155F82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155F82" w:rsidRPr="00042860" w:rsidRDefault="00155F82" w:rsidP="00C76518">
      <w:pPr>
        <w:rPr>
          <w:sz w:val="22"/>
          <w:szCs w:val="22"/>
        </w:rPr>
      </w:pPr>
      <w:r>
        <w:rPr>
          <w:i/>
          <w:sz w:val="18"/>
          <w:szCs w:val="18"/>
        </w:rPr>
        <w:tab/>
      </w:r>
      <w:r w:rsidRPr="00042860">
        <w:rPr>
          <w:sz w:val="22"/>
          <w:szCs w:val="22"/>
        </w:rPr>
        <w:t>Škola zadržava pravo izmjene jelovnika.</w:t>
      </w:r>
    </w:p>
    <w:p w:rsidR="00277912" w:rsidRDefault="00277912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Hrana 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 xml:space="preserve">žitarice koje sadrže </w:t>
      </w:r>
      <w:proofErr w:type="spellStart"/>
      <w:r w:rsidR="00042860">
        <w:rPr>
          <w:i/>
          <w:sz w:val="18"/>
          <w:szCs w:val="18"/>
        </w:rPr>
        <w:t>gluten</w:t>
      </w:r>
      <w:proofErr w:type="spellEnd"/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proizvodi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riba i riblji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6. </w:t>
      </w:r>
      <w:proofErr w:type="spellStart"/>
      <w:r>
        <w:rPr>
          <w:i/>
          <w:sz w:val="18"/>
          <w:szCs w:val="18"/>
        </w:rPr>
        <w:t>orašasto</w:t>
      </w:r>
      <w:proofErr w:type="spellEnd"/>
      <w:r>
        <w:rPr>
          <w:i/>
          <w:sz w:val="18"/>
          <w:szCs w:val="18"/>
        </w:rPr>
        <w:t xml:space="preserve"> voće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7. </w:t>
      </w:r>
      <w:proofErr w:type="spellStart"/>
      <w:r>
        <w:rPr>
          <w:i/>
          <w:sz w:val="18"/>
          <w:szCs w:val="18"/>
        </w:rPr>
        <w:t>goruščica</w:t>
      </w:r>
      <w:proofErr w:type="spellEnd"/>
      <w:r>
        <w:rPr>
          <w:i/>
          <w:sz w:val="18"/>
          <w:szCs w:val="18"/>
        </w:rPr>
        <w:t xml:space="preserve"> i proizvodi od </w:t>
      </w:r>
      <w:proofErr w:type="spellStart"/>
      <w:r>
        <w:rPr>
          <w:i/>
          <w:sz w:val="18"/>
          <w:szCs w:val="18"/>
        </w:rPr>
        <w:t>gorušćica</w:t>
      </w:r>
      <w:proofErr w:type="spellEnd"/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98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30" w:rsidRDefault="00865030" w:rsidP="00155F82">
      <w:r>
        <w:separator/>
      </w:r>
    </w:p>
  </w:endnote>
  <w:endnote w:type="continuationSeparator" w:id="0">
    <w:p w:rsidR="00865030" w:rsidRDefault="00865030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30" w:rsidRDefault="00865030" w:rsidP="00155F82">
      <w:r>
        <w:separator/>
      </w:r>
    </w:p>
  </w:footnote>
  <w:footnote w:type="continuationSeparator" w:id="0">
    <w:p w:rsidR="00865030" w:rsidRDefault="00865030" w:rsidP="0015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0C"/>
    <w:rsid w:val="00042860"/>
    <w:rsid w:val="00053102"/>
    <w:rsid w:val="00061FFF"/>
    <w:rsid w:val="000726E3"/>
    <w:rsid w:val="000A6D19"/>
    <w:rsid w:val="000D3880"/>
    <w:rsid w:val="000F1DE3"/>
    <w:rsid w:val="000F2F42"/>
    <w:rsid w:val="000F49E2"/>
    <w:rsid w:val="001065CC"/>
    <w:rsid w:val="001122BC"/>
    <w:rsid w:val="00122629"/>
    <w:rsid w:val="00154CB8"/>
    <w:rsid w:val="00155F82"/>
    <w:rsid w:val="00185C7E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D4F0C"/>
    <w:rsid w:val="00302543"/>
    <w:rsid w:val="0030403C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703B4"/>
    <w:rsid w:val="004727C0"/>
    <w:rsid w:val="00492FC3"/>
    <w:rsid w:val="00511BA9"/>
    <w:rsid w:val="005159D6"/>
    <w:rsid w:val="00530A8A"/>
    <w:rsid w:val="00536FEA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10C3"/>
    <w:rsid w:val="006842A8"/>
    <w:rsid w:val="006A4306"/>
    <w:rsid w:val="006E2B75"/>
    <w:rsid w:val="00730184"/>
    <w:rsid w:val="007401A0"/>
    <w:rsid w:val="00753D26"/>
    <w:rsid w:val="007768A8"/>
    <w:rsid w:val="0078283F"/>
    <w:rsid w:val="00794672"/>
    <w:rsid w:val="007B35D9"/>
    <w:rsid w:val="007D75D5"/>
    <w:rsid w:val="007E08E0"/>
    <w:rsid w:val="007E7733"/>
    <w:rsid w:val="007F4C06"/>
    <w:rsid w:val="00830FB0"/>
    <w:rsid w:val="00842C93"/>
    <w:rsid w:val="00845946"/>
    <w:rsid w:val="00865030"/>
    <w:rsid w:val="008D432A"/>
    <w:rsid w:val="008F5B9C"/>
    <w:rsid w:val="00900040"/>
    <w:rsid w:val="009443AD"/>
    <w:rsid w:val="009527DF"/>
    <w:rsid w:val="00971418"/>
    <w:rsid w:val="00975C87"/>
    <w:rsid w:val="009805E3"/>
    <w:rsid w:val="009843DE"/>
    <w:rsid w:val="009B1F01"/>
    <w:rsid w:val="00A02229"/>
    <w:rsid w:val="00A156E7"/>
    <w:rsid w:val="00A42F92"/>
    <w:rsid w:val="00A70542"/>
    <w:rsid w:val="00A74436"/>
    <w:rsid w:val="00AB7666"/>
    <w:rsid w:val="00B03189"/>
    <w:rsid w:val="00B311C9"/>
    <w:rsid w:val="00B31852"/>
    <w:rsid w:val="00B52ED0"/>
    <w:rsid w:val="00B76586"/>
    <w:rsid w:val="00B95315"/>
    <w:rsid w:val="00BD005F"/>
    <w:rsid w:val="00BF0980"/>
    <w:rsid w:val="00BF19E8"/>
    <w:rsid w:val="00BF7F34"/>
    <w:rsid w:val="00C244F1"/>
    <w:rsid w:val="00C371F4"/>
    <w:rsid w:val="00C76518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B4597"/>
    <w:rsid w:val="00EC5CF6"/>
    <w:rsid w:val="00ED6A38"/>
    <w:rsid w:val="00ED6D96"/>
    <w:rsid w:val="00EE62E6"/>
    <w:rsid w:val="00F125F7"/>
    <w:rsid w:val="00F511B6"/>
    <w:rsid w:val="00F6766C"/>
    <w:rsid w:val="00F94CFF"/>
    <w:rsid w:val="00F976A9"/>
    <w:rsid w:val="00FA44DC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1BF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EB29-9C2E-4927-9F58-8A3A504A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2024-06-03T14:03:00Z</cp:lastPrinted>
  <dcterms:created xsi:type="dcterms:W3CDTF">2024-06-03T14:03:00Z</dcterms:created>
  <dcterms:modified xsi:type="dcterms:W3CDTF">2024-06-03T14:03:00Z</dcterms:modified>
</cp:coreProperties>
</file>