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403AEC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KLASA: 112-02/22-01/2</w:t>
      </w:r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URBROJ:2186-134-01-11</w:t>
      </w:r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403AEC">
        <w:rPr>
          <w:szCs w:val="24"/>
        </w:rPr>
        <w:t>25</w:t>
      </w:r>
      <w:r w:rsidRPr="00373E0A">
        <w:rPr>
          <w:szCs w:val="24"/>
        </w:rPr>
        <w:t>. listopada 202</w:t>
      </w:r>
      <w:r w:rsidR="00403AEC">
        <w:rPr>
          <w:szCs w:val="24"/>
        </w:rPr>
        <w:t>2</w:t>
      </w:r>
      <w:r w:rsidRPr="00373E0A">
        <w:rPr>
          <w:szCs w:val="24"/>
        </w:rPr>
        <w:t>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4572CA" w:rsidP="004572CA">
      <w:pPr>
        <w:pStyle w:val="Bezproreda"/>
        <w:jc w:val="center"/>
        <w:rPr>
          <w:b/>
        </w:rPr>
      </w:pPr>
      <w:r>
        <w:rPr>
          <w:b/>
        </w:rPr>
        <w:t>UČITELJ</w:t>
      </w:r>
      <w:bookmarkStart w:id="0" w:name="_GoBack"/>
      <w:bookmarkEnd w:id="0"/>
      <w:r>
        <w:rPr>
          <w:b/>
        </w:rPr>
        <w:t xml:space="preserve"> </w:t>
      </w:r>
      <w:r w:rsidR="0011078B">
        <w:rPr>
          <w:b/>
        </w:rPr>
        <w:t xml:space="preserve">RAZREDNE NASTAVE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ODREĐENO 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</w:t>
      </w:r>
      <w:r w:rsidR="00403AEC">
        <w:t>redali</w:t>
      </w:r>
      <w:r>
        <w:t xml:space="preserve"> zamolbe za radno mjesto </w:t>
      </w:r>
      <w:r w:rsidR="00EE574D">
        <w:t xml:space="preserve">učitelja/učiteljice </w:t>
      </w:r>
      <w:r w:rsidR="0011078B">
        <w:t>razredne nastave – radni odnos na određeno radno vrijeme</w:t>
      </w:r>
      <w:r>
        <w:t xml:space="preserve">, temeljem natječaja od </w:t>
      </w:r>
      <w:r w:rsidR="002B5777">
        <w:t>17</w:t>
      </w:r>
      <w:r>
        <w:t>. listopada 202</w:t>
      </w:r>
      <w:r w:rsidR="002B5777">
        <w:t>2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 xml:space="preserve">Razgovor s kandidatima održat će se u prostorima škole dana </w:t>
      </w:r>
      <w:r w:rsidR="002B5777">
        <w:t>31</w:t>
      </w:r>
      <w:r w:rsidR="00EE574D">
        <w:t>. listopada 202</w:t>
      </w:r>
      <w:r w:rsidR="002B5777">
        <w:t>2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42278F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9,00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010D5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A - K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2B5777">
            <w:pPr>
              <w:pStyle w:val="Bezproreda"/>
              <w:jc w:val="center"/>
            </w:pPr>
            <w:r>
              <w:t>9,</w:t>
            </w:r>
            <w:r w:rsidR="002B5777">
              <w:t>5</w:t>
            </w:r>
            <w:r w:rsidR="009010D5">
              <w:t>0</w:t>
            </w:r>
          </w:p>
        </w:tc>
        <w:tc>
          <w:tcPr>
            <w:tcW w:w="3379" w:type="dxa"/>
          </w:tcPr>
          <w:p w:rsidR="0042278F" w:rsidRDefault="009010D5" w:rsidP="009010D5">
            <w:pPr>
              <w:pStyle w:val="Bezproreda"/>
              <w:jc w:val="center"/>
            </w:pPr>
            <w:r>
              <w:t>M-Ž</w:t>
            </w:r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0925CF">
      <w:pPr>
        <w:pStyle w:val="Bezproreda"/>
      </w:pPr>
    </w:p>
    <w:p w:rsidR="0042278F" w:rsidRDefault="00451ABC" w:rsidP="000925CF">
      <w:pPr>
        <w:pStyle w:val="Bezproreda"/>
      </w:pPr>
      <w:r>
        <w:t xml:space="preserve">2.  Svi su kandidati obvezni doći na </w:t>
      </w:r>
      <w:r w:rsidR="0042278F">
        <w:t xml:space="preserve">vrednovanje s osobnom iskaznicom. </w:t>
      </w:r>
    </w:p>
    <w:p w:rsidR="004572CA" w:rsidRDefault="002B5777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 w:rsidR="004F3157"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4F3157">
        <w:rPr>
          <w:rFonts w:cs="Times New Roman"/>
          <w:szCs w:val="24"/>
        </w:rPr>
        <w:t xml:space="preserve"> ili se ne može identificirati osobnom iskaznicom</w:t>
      </w:r>
      <w:r w:rsidR="004572CA"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2B5777">
        <w:rPr>
          <w:b/>
        </w:rPr>
        <w:t>II</w:t>
      </w:r>
      <w:r w:rsidRPr="00451ABC">
        <w:rPr>
          <w:b/>
        </w:rPr>
        <w:t xml:space="preserve">I.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lastRenderedPageBreak/>
        <w:tab/>
      </w:r>
      <w:r w:rsidR="002B5777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4F3157" w:rsidRDefault="004F3157" w:rsidP="004F3157">
      <w:pPr>
        <w:pStyle w:val="Bezproreda"/>
        <w:rPr>
          <w:b/>
        </w:rPr>
      </w:pPr>
      <w:r>
        <w:rPr>
          <w:b/>
        </w:rPr>
        <w:t>1. Opći dio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4F3157" w:rsidRPr="002B413B" w:rsidRDefault="004F3157" w:rsidP="004F3157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112/10, 82/19 i 100/21)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izvođenju izleta, ekskurzija i drugih odgojno-obrazovnih aktivnosti izvan škole (Narodne novine, broj 67/14, 81/15 i 53/21)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tjednim radnim obvezama učitelja i stručnih suradnika u osnovnoj školi (Narodne novine, broj: 34/14, 40/14, 103/14 i 102/19.)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kriterijima za izricanje pedagoških mjera (Narodne novine, broj: 94/15, 3/17)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4F3157" w:rsidRPr="005D0C70" w:rsidRDefault="004F3157" w:rsidP="004F3157">
      <w:pPr>
        <w:pStyle w:val="Bezproreda"/>
        <w:numPr>
          <w:ilvl w:val="0"/>
          <w:numId w:val="2"/>
        </w:numPr>
        <w:rPr>
          <w:i/>
        </w:rPr>
      </w:pPr>
      <w:proofErr w:type="spellStart"/>
      <w:r>
        <w:t>Kurikuli</w:t>
      </w:r>
      <w:proofErr w:type="spellEnd"/>
      <w:r>
        <w:t xml:space="preserve"> za 1. – 4. razred osnovne škole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1078B"/>
    <w:rsid w:val="001C383D"/>
    <w:rsid w:val="002B413B"/>
    <w:rsid w:val="002B5777"/>
    <w:rsid w:val="003B26C9"/>
    <w:rsid w:val="00403AEC"/>
    <w:rsid w:val="0042278F"/>
    <w:rsid w:val="00451ABC"/>
    <w:rsid w:val="004572CA"/>
    <w:rsid w:val="004F3157"/>
    <w:rsid w:val="005D0C70"/>
    <w:rsid w:val="00625D9A"/>
    <w:rsid w:val="00660D3C"/>
    <w:rsid w:val="00716153"/>
    <w:rsid w:val="00723FB5"/>
    <w:rsid w:val="0076025D"/>
    <w:rsid w:val="00882684"/>
    <w:rsid w:val="009010D5"/>
    <w:rsid w:val="00906F0F"/>
    <w:rsid w:val="009A12ED"/>
    <w:rsid w:val="00A937E6"/>
    <w:rsid w:val="00C60DB5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cp:lastPrinted>2022-10-25T13:46:00Z</cp:lastPrinted>
  <dcterms:created xsi:type="dcterms:W3CDTF">2022-10-25T13:47:00Z</dcterms:created>
  <dcterms:modified xsi:type="dcterms:W3CDTF">2022-10-25T13:47:00Z</dcterms:modified>
</cp:coreProperties>
</file>