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4C" w:rsidRPr="00610073" w:rsidRDefault="00D2374C" w:rsidP="00D2374C">
      <w:pPr>
        <w:pStyle w:val="Bezproreda"/>
        <w:jc w:val="both"/>
        <w:rPr>
          <w:rFonts w:ascii="Times New Roman" w:eastAsia="Times New Roman" w:hAnsi="Times New Roman" w:cs="Times New Roman"/>
          <w:sz w:val="24"/>
          <w:szCs w:val="24"/>
        </w:rPr>
      </w:pPr>
      <w:r w:rsidRPr="00610073">
        <w:rPr>
          <w:rFonts w:ascii="Times New Roman" w:eastAsia="Times New Roman" w:hAnsi="Times New Roman" w:cs="Times New Roman"/>
          <w:sz w:val="24"/>
          <w:szCs w:val="24"/>
        </w:rPr>
        <w:t xml:space="preserve">            Na temelju članka 107. stavka 9. Zakona o odgoju i obrazovanju u osnovnoj i srednjoj školi (Narodne novine, broj 87/08., 86/09., 92/10., 105/10. - </w:t>
      </w:r>
      <w:proofErr w:type="spellStart"/>
      <w:r w:rsidRPr="00610073">
        <w:rPr>
          <w:rFonts w:ascii="Times New Roman" w:eastAsia="Times New Roman" w:hAnsi="Times New Roman" w:cs="Times New Roman"/>
          <w:sz w:val="24"/>
          <w:szCs w:val="24"/>
        </w:rPr>
        <w:t>ispr</w:t>
      </w:r>
      <w:proofErr w:type="spellEnd"/>
      <w:r w:rsidRPr="00610073">
        <w:rPr>
          <w:rFonts w:ascii="Times New Roman" w:eastAsia="Times New Roman" w:hAnsi="Times New Roman" w:cs="Times New Roman"/>
          <w:sz w:val="24"/>
          <w:szCs w:val="24"/>
        </w:rPr>
        <w:t xml:space="preserve">., 90/11., 16/12., 86/12., 94/13., 152/14., 7/17. i 68/18.) i članka 54. Statuta Osnovne škole „Vladimir Nazor“ Sveti Ilija – pročišćeni tekst  KLASA: 012-03/16-01/1, URBROJ: 2186-134-07-16-5 od 15. travnja 2016. </w:t>
      </w:r>
      <w:r w:rsidR="00D36420">
        <w:rPr>
          <w:rFonts w:ascii="Times New Roman" w:eastAsia="Times New Roman" w:hAnsi="Times New Roman" w:cs="Times New Roman"/>
          <w:sz w:val="24"/>
          <w:szCs w:val="24"/>
        </w:rPr>
        <w:t>g</w:t>
      </w:r>
      <w:r w:rsidRPr="00610073">
        <w:rPr>
          <w:rFonts w:ascii="Times New Roman" w:eastAsia="Times New Roman" w:hAnsi="Times New Roman" w:cs="Times New Roman"/>
          <w:sz w:val="24"/>
          <w:szCs w:val="24"/>
        </w:rPr>
        <w:t>odine</w:t>
      </w:r>
      <w:r w:rsidR="00D36420">
        <w:rPr>
          <w:rFonts w:ascii="Times New Roman" w:eastAsia="Times New Roman" w:hAnsi="Times New Roman" w:cs="Times New Roman"/>
          <w:sz w:val="24"/>
          <w:szCs w:val="24"/>
        </w:rPr>
        <w:t xml:space="preserve"> </w:t>
      </w:r>
      <w:r w:rsidR="00A846BA" w:rsidRPr="002D253F">
        <w:rPr>
          <w:rFonts w:ascii="Times New Roman" w:eastAsia="Times New Roman" w:hAnsi="Times New Roman" w:cs="Times New Roman"/>
          <w:sz w:val="24"/>
          <w:szCs w:val="24"/>
        </w:rPr>
        <w:t>te</w:t>
      </w:r>
      <w:r w:rsidR="00D36420" w:rsidRPr="00280689">
        <w:rPr>
          <w:rFonts w:ascii="Times New Roman" w:eastAsia="Times New Roman" w:hAnsi="Times New Roman" w:cs="Times New Roman"/>
          <w:sz w:val="24"/>
          <w:szCs w:val="24"/>
        </w:rPr>
        <w:t xml:space="preserve"> Izmjena i dopuna Statuta KLASA:</w:t>
      </w:r>
      <w:r w:rsidR="00A846BA" w:rsidRPr="00280689">
        <w:rPr>
          <w:rFonts w:ascii="Times New Roman" w:eastAsia="Times New Roman" w:hAnsi="Times New Roman" w:cs="Times New Roman"/>
          <w:sz w:val="24"/>
          <w:szCs w:val="24"/>
        </w:rPr>
        <w:t>012-03/19-01/1</w:t>
      </w:r>
      <w:r w:rsidR="00D36420" w:rsidRPr="00280689">
        <w:rPr>
          <w:rFonts w:ascii="Times New Roman" w:eastAsia="Times New Roman" w:hAnsi="Times New Roman" w:cs="Times New Roman"/>
          <w:sz w:val="24"/>
          <w:szCs w:val="24"/>
        </w:rPr>
        <w:t>, URBROJ:</w:t>
      </w:r>
      <w:r w:rsidR="00A846BA" w:rsidRPr="00280689">
        <w:rPr>
          <w:rFonts w:ascii="Times New Roman" w:eastAsia="Times New Roman" w:hAnsi="Times New Roman" w:cs="Times New Roman"/>
          <w:sz w:val="24"/>
          <w:szCs w:val="24"/>
        </w:rPr>
        <w:t>2186-134-07-19-4</w:t>
      </w:r>
      <w:r w:rsidR="00D36420" w:rsidRPr="00280689">
        <w:rPr>
          <w:rFonts w:ascii="Times New Roman" w:eastAsia="Times New Roman" w:hAnsi="Times New Roman" w:cs="Times New Roman"/>
          <w:sz w:val="24"/>
          <w:szCs w:val="24"/>
        </w:rPr>
        <w:t xml:space="preserve"> od</w:t>
      </w:r>
      <w:r w:rsidR="00A846BA" w:rsidRPr="00280689">
        <w:rPr>
          <w:rFonts w:ascii="Times New Roman" w:eastAsia="Times New Roman" w:hAnsi="Times New Roman" w:cs="Times New Roman"/>
          <w:sz w:val="24"/>
          <w:szCs w:val="24"/>
        </w:rPr>
        <w:t xml:space="preserve"> 29.01.2019.</w:t>
      </w:r>
      <w:r w:rsidR="00D36420" w:rsidRPr="00280689">
        <w:rPr>
          <w:rFonts w:ascii="Times New Roman" w:eastAsia="Times New Roman" w:hAnsi="Times New Roman" w:cs="Times New Roman"/>
          <w:sz w:val="24"/>
          <w:szCs w:val="24"/>
        </w:rPr>
        <w:t xml:space="preserve"> godine</w:t>
      </w:r>
      <w:r w:rsidRPr="00280689">
        <w:rPr>
          <w:rFonts w:ascii="Times New Roman" w:eastAsia="Times New Roman" w:hAnsi="Times New Roman" w:cs="Times New Roman"/>
          <w:sz w:val="24"/>
          <w:szCs w:val="24"/>
        </w:rPr>
        <w:t>,</w:t>
      </w:r>
      <w:r w:rsidRPr="00610073">
        <w:rPr>
          <w:rFonts w:ascii="Times New Roman" w:eastAsia="Times New Roman" w:hAnsi="Times New Roman" w:cs="Times New Roman"/>
          <w:sz w:val="24"/>
          <w:szCs w:val="24"/>
        </w:rPr>
        <w:t xml:space="preserve"> Školski odbor  Osnovne škole „Vladimir Nazor“  Sveti Ilija, na </w:t>
      </w:r>
      <w:r>
        <w:rPr>
          <w:rFonts w:ascii="Times New Roman" w:eastAsia="Times New Roman" w:hAnsi="Times New Roman" w:cs="Times New Roman"/>
          <w:sz w:val="24"/>
          <w:szCs w:val="24"/>
        </w:rPr>
        <w:t xml:space="preserve">32. </w:t>
      </w:r>
      <w:r w:rsidRPr="00610073">
        <w:rPr>
          <w:rFonts w:ascii="Times New Roman" w:eastAsia="Times New Roman" w:hAnsi="Times New Roman" w:cs="Times New Roman"/>
          <w:sz w:val="24"/>
          <w:szCs w:val="24"/>
        </w:rPr>
        <w:t xml:space="preserve">sjednici održanoj dana </w:t>
      </w:r>
      <w:r>
        <w:rPr>
          <w:rFonts w:ascii="Times New Roman" w:eastAsia="Times New Roman" w:hAnsi="Times New Roman" w:cs="Times New Roman"/>
          <w:sz w:val="24"/>
          <w:szCs w:val="24"/>
        </w:rPr>
        <w:t xml:space="preserve">16. srpnja 2019. </w:t>
      </w:r>
      <w:r w:rsidRPr="00610073">
        <w:rPr>
          <w:rFonts w:ascii="Times New Roman" w:eastAsia="Times New Roman" w:hAnsi="Times New Roman" w:cs="Times New Roman"/>
          <w:sz w:val="24"/>
          <w:szCs w:val="24"/>
        </w:rPr>
        <w:t xml:space="preserve"> godine donio je</w:t>
      </w:r>
    </w:p>
    <w:p w:rsidR="00D2374C" w:rsidRPr="00610073" w:rsidRDefault="00D2374C" w:rsidP="00D2374C">
      <w:pPr>
        <w:spacing w:after="0" w:line="240" w:lineRule="auto"/>
        <w:jc w:val="both"/>
        <w:rPr>
          <w:rFonts w:ascii="Times New Roman" w:eastAsia="Times New Roman" w:hAnsi="Times New Roman" w:cs="Times New Roman"/>
          <w:sz w:val="24"/>
          <w:szCs w:val="24"/>
        </w:rPr>
      </w:pPr>
    </w:p>
    <w:p w:rsidR="00D2374C" w:rsidRPr="00610073" w:rsidRDefault="00D2374C" w:rsidP="00D237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D2374C" w:rsidRPr="00475869" w:rsidRDefault="00D2374C" w:rsidP="00D2374C">
      <w:pPr>
        <w:spacing w:after="0" w:line="240" w:lineRule="auto"/>
        <w:jc w:val="center"/>
        <w:rPr>
          <w:rFonts w:ascii="Times New Roman" w:eastAsia="Times New Roman" w:hAnsi="Times New Roman" w:cs="Times New Roman"/>
          <w:b/>
          <w:sz w:val="28"/>
          <w:szCs w:val="28"/>
        </w:rPr>
      </w:pPr>
      <w:r w:rsidRPr="00475869">
        <w:rPr>
          <w:rFonts w:ascii="Times New Roman" w:eastAsia="Times New Roman" w:hAnsi="Times New Roman" w:cs="Times New Roman"/>
          <w:b/>
          <w:sz w:val="28"/>
          <w:szCs w:val="28"/>
        </w:rPr>
        <w:t>PRAVILNIK</w:t>
      </w:r>
    </w:p>
    <w:p w:rsidR="00D2374C" w:rsidRPr="00475869" w:rsidRDefault="00D2374C" w:rsidP="00D2374C">
      <w:pPr>
        <w:spacing w:after="0" w:line="240" w:lineRule="auto"/>
        <w:jc w:val="center"/>
        <w:rPr>
          <w:rFonts w:ascii="Times New Roman" w:eastAsia="Times New Roman" w:hAnsi="Times New Roman" w:cs="Times New Roman"/>
          <w:b/>
          <w:sz w:val="28"/>
          <w:szCs w:val="28"/>
        </w:rPr>
      </w:pPr>
      <w:r w:rsidRPr="00475869">
        <w:rPr>
          <w:rFonts w:ascii="Times New Roman" w:eastAsia="Times New Roman" w:hAnsi="Times New Roman" w:cs="Times New Roman"/>
          <w:b/>
          <w:sz w:val="28"/>
          <w:szCs w:val="28"/>
        </w:rPr>
        <w:t xml:space="preserve">O NAČINU I POSTUPKU ZAPOŠLJAVANJA </w:t>
      </w:r>
    </w:p>
    <w:p w:rsidR="00D2374C" w:rsidRPr="00475869" w:rsidRDefault="00D2374C" w:rsidP="00D2374C">
      <w:pPr>
        <w:spacing w:after="0" w:line="240" w:lineRule="auto"/>
        <w:jc w:val="center"/>
        <w:rPr>
          <w:rFonts w:ascii="Times New Roman" w:eastAsia="Times New Roman" w:hAnsi="Times New Roman" w:cs="Times New Roman"/>
          <w:b/>
          <w:sz w:val="28"/>
          <w:szCs w:val="28"/>
        </w:rPr>
      </w:pPr>
      <w:r w:rsidRPr="00475869">
        <w:rPr>
          <w:rFonts w:ascii="Times New Roman" w:eastAsia="Times New Roman" w:hAnsi="Times New Roman" w:cs="Times New Roman"/>
          <w:b/>
          <w:sz w:val="28"/>
          <w:szCs w:val="28"/>
        </w:rPr>
        <w:t>U OSNOVNOJ ŠKOLI „VLADIMIR NAZOR“ SVETI ILIJA</w:t>
      </w:r>
    </w:p>
    <w:p w:rsidR="00D2374C" w:rsidRPr="00475869" w:rsidRDefault="00D2374C" w:rsidP="00D2374C">
      <w:pPr>
        <w:spacing w:after="0" w:line="240" w:lineRule="auto"/>
        <w:rPr>
          <w:rFonts w:ascii="Times New Roman" w:eastAsia="Times New Roman" w:hAnsi="Times New Roman" w:cs="Times New Roman"/>
          <w:b/>
          <w:sz w:val="28"/>
          <w:szCs w:val="28"/>
        </w:rPr>
      </w:pPr>
    </w:p>
    <w:p w:rsidR="00A17DC0" w:rsidRPr="00475869" w:rsidRDefault="00F56B9B">
      <w:pPr>
        <w:spacing w:after="0" w:line="240" w:lineRule="auto"/>
        <w:jc w:val="both"/>
        <w:rPr>
          <w:rFonts w:ascii="Times New Roman" w:eastAsia="Times New Roman" w:hAnsi="Times New Roman" w:cs="Times New Roman"/>
          <w:b/>
        </w:rPr>
      </w:pPr>
      <w:r w:rsidRPr="00475869">
        <w:rPr>
          <w:rFonts w:ascii="Times New Roman" w:eastAsia="Times New Roman" w:hAnsi="Times New Roman" w:cs="Times New Roman"/>
          <w:b/>
        </w:rPr>
        <w:t xml:space="preserve">                         </w:t>
      </w:r>
    </w:p>
    <w:p w:rsidR="00A17DC0" w:rsidRDefault="00A17DC0">
      <w:pPr>
        <w:spacing w:after="0" w:line="240" w:lineRule="auto"/>
        <w:jc w:val="both"/>
        <w:rPr>
          <w:rFonts w:ascii="Times New Roman" w:eastAsia="Times New Roman" w:hAnsi="Times New Roman" w:cs="Times New Roman"/>
          <w:b/>
        </w:rPr>
      </w:pP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I. OPĆE ODREDBE</w:t>
      </w:r>
    </w:p>
    <w:p w:rsidR="00A17DC0" w:rsidRDefault="00F56B9B">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Članak 1.</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Ovim Pravilnikom uređuje se način i postupak zapošljavanja u </w:t>
      </w:r>
      <w:r w:rsidR="00D2374C">
        <w:rPr>
          <w:rFonts w:ascii="Times New Roman" w:eastAsia="Times New Roman" w:hAnsi="Times New Roman" w:cs="Times New Roman"/>
        </w:rPr>
        <w:t>Osnovnoj školi „Vladimir Nazor“ Sveti Ilija</w:t>
      </w:r>
      <w:r w:rsidR="00D36420">
        <w:rPr>
          <w:rFonts w:ascii="Times New Roman" w:eastAsia="Times New Roman" w:hAnsi="Times New Roman" w:cs="Times New Roman"/>
        </w:rPr>
        <w:t xml:space="preserve"> </w:t>
      </w:r>
      <w:r w:rsidR="00D36420" w:rsidRPr="002D253F">
        <w:rPr>
          <w:rFonts w:ascii="Times New Roman" w:eastAsia="Times New Roman" w:hAnsi="Times New Roman" w:cs="Times New Roman"/>
        </w:rPr>
        <w:t>(</w:t>
      </w:r>
      <w:r w:rsidR="00D36420" w:rsidRPr="002D253F">
        <w:rPr>
          <w:rFonts w:ascii="Times New Roman" w:eastAsia="Times New Roman" w:hAnsi="Times New Roman" w:cs="Times New Roman"/>
          <w:u w:val="single"/>
        </w:rPr>
        <w:t xml:space="preserve">u daljnjem tekstu: </w:t>
      </w:r>
      <w:r w:rsidR="002D253F" w:rsidRPr="002D253F">
        <w:rPr>
          <w:rFonts w:ascii="Times New Roman" w:eastAsia="Times New Roman" w:hAnsi="Times New Roman" w:cs="Times New Roman"/>
          <w:u w:val="single"/>
        </w:rPr>
        <w:t>Škola</w:t>
      </w:r>
      <w:r w:rsidR="00D36420" w:rsidRPr="002D253F">
        <w:rPr>
          <w:rFonts w:ascii="Times New Roman" w:eastAsia="Times New Roman" w:hAnsi="Times New Roman" w:cs="Times New Roman"/>
          <w:u w:val="single"/>
        </w:rPr>
        <w:t>)</w:t>
      </w:r>
      <w:r w:rsidRPr="002D253F">
        <w:rPr>
          <w:rFonts w:ascii="Times New Roman" w:eastAsia="Times New Roman" w:hAnsi="Times New Roman" w:cs="Times New Roman"/>
          <w:u w:val="single"/>
        </w:rPr>
        <w:t>,</w:t>
      </w:r>
      <w:r w:rsidRPr="002D253F">
        <w:rPr>
          <w:rFonts w:ascii="Times New Roman" w:eastAsia="Times New Roman" w:hAnsi="Times New Roman" w:cs="Times New Roman"/>
        </w:rPr>
        <w:t xml:space="preserve"> </w:t>
      </w:r>
      <w:r>
        <w:rPr>
          <w:rFonts w:ascii="Times New Roman" w:eastAsia="Times New Roman" w:hAnsi="Times New Roman" w:cs="Times New Roman"/>
        </w:rPr>
        <w:t>postupak provedbe natječaja, način objave i sadržaj natječaja, postupak procjene i vrednovanja kandidata prijavljenih na natječaj, odnosno kandidata koje je uputio nadležni ured državne uprave, imenovanje i način rada povjerenstva koje sudjeluje u procjeni i vrednovanju kandidata u postupku zapošljavanja kao i druga pitanja vezana za zapošljavanje u školskoj ustanovi.</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Odredbe ovog Pravilnika ne primjenjuju se u postupku imenovanja ravnatelja, u postupku zapošljavanja pomoćnika u nastavi i stručno komunikacijskih posrednika koji nisu samostalni nositelji odgojno-obrazovne i nastavne djelatnosti te u postupku zapošljavanja učitelja i drugih radnika u produženom boravku.</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Članak 2.</w:t>
      </w:r>
    </w:p>
    <w:p w:rsidR="00A17DC0" w:rsidRDefault="00A17DC0">
      <w:pPr>
        <w:spacing w:after="0" w:line="240" w:lineRule="auto"/>
        <w:jc w:val="both"/>
        <w:rPr>
          <w:rFonts w:ascii="Times New Roman" w:eastAsia="Times New Roman" w:hAnsi="Times New Roman" w:cs="Times New Roman"/>
          <w:color w:val="FF0000"/>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Ovim Pravilnikom osigurava se da svim kandidatima zapošljavanje bude jednako dostupno odnosno da se mogu zaposliti pod jednakim uvjetima.</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Rodna jednakost</w:t>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3.</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Izrazi u ovom Pravilniku navedeni u muškom rodu neutralni su i odnose se na osobe oba spola.</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II. NAČIN I POSTUPAK  ZAPOŠLJAVANJA</w:t>
      </w:r>
    </w:p>
    <w:p w:rsidR="00A17DC0" w:rsidRDefault="00A17DC0">
      <w:pPr>
        <w:spacing w:after="0" w:line="240" w:lineRule="auto"/>
        <w:rPr>
          <w:rFonts w:ascii="Times New Roman" w:eastAsia="Times New Roman" w:hAnsi="Times New Roman" w:cs="Times New Roman"/>
          <w:b/>
        </w:rPr>
      </w:pPr>
    </w:p>
    <w:p w:rsidR="00A17DC0" w:rsidRDefault="00F56B9B">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Utvrđivanje potrebe zapošljavanja</w:t>
      </w:r>
    </w:p>
    <w:p w:rsidR="00A17DC0" w:rsidRDefault="00A17DC0">
      <w:pPr>
        <w:spacing w:after="0" w:line="240" w:lineRule="auto"/>
        <w:ind w:firstLine="708"/>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4.</w:t>
      </w:r>
    </w:p>
    <w:p w:rsidR="00A17DC0" w:rsidRDefault="00A17DC0">
      <w:pPr>
        <w:spacing w:after="0" w:line="240" w:lineRule="auto"/>
        <w:ind w:firstLine="708"/>
        <w:jc w:val="center"/>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Ravnatelj utvrđuje potrebu zapošljavanja u </w:t>
      </w:r>
      <w:r w:rsidR="00622AD0">
        <w:rPr>
          <w:rFonts w:ascii="Times New Roman" w:eastAsia="Times New Roman" w:hAnsi="Times New Roman" w:cs="Times New Roman"/>
        </w:rPr>
        <w:t>Školi</w:t>
      </w:r>
      <w:r>
        <w:rPr>
          <w:rFonts w:ascii="Times New Roman" w:eastAsia="Times New Roman" w:hAnsi="Times New Roman" w:cs="Times New Roman"/>
        </w:rPr>
        <w:t>, odnosno potrebu popunjavanja postojećih upražnjenih ili novih radnih mjesta u punom ili dijelu radnog vremena na neodređeno ili određeno radno vrijeme.</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Ukoliko je za zapošljavanje, odnosno popunjavanje pojedinog radnog mjesta u punom ili dijelu radnog vremena potrebna suglasnost Ministarstva znanosti i obrazovanja (u daljnjem tekstu: </w:t>
      </w:r>
      <w:r>
        <w:rPr>
          <w:rFonts w:ascii="Times New Roman" w:eastAsia="Times New Roman" w:hAnsi="Times New Roman" w:cs="Times New Roman"/>
        </w:rPr>
        <w:lastRenderedPageBreak/>
        <w:t xml:space="preserve">Ministarstvo), ravnatelj je obvezan podnijeti zahtjev Ministarstvu za dobivanje suglasnosti o ispunjavanju uvjeta za zapošljavanje. </w:t>
      </w:r>
    </w:p>
    <w:p w:rsidR="00A17DC0" w:rsidRDefault="00A17DC0">
      <w:pPr>
        <w:spacing w:after="0" w:line="240" w:lineRule="auto"/>
        <w:ind w:firstLine="708"/>
        <w:jc w:val="both"/>
        <w:rPr>
          <w:rFonts w:ascii="Times New Roman" w:eastAsia="Times New Roman" w:hAnsi="Times New Roman" w:cs="Times New Roman"/>
        </w:rPr>
      </w:pPr>
    </w:p>
    <w:p w:rsidR="00A17DC0" w:rsidRDefault="00D3642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 temelju</w:t>
      </w:r>
      <w:r w:rsidR="00F56B9B">
        <w:rPr>
          <w:rFonts w:ascii="Times New Roman" w:eastAsia="Times New Roman" w:hAnsi="Times New Roman" w:cs="Times New Roman"/>
        </w:rPr>
        <w:t xml:space="preserve"> dobivene suglasnosti Ministarstva</w:t>
      </w:r>
      <w:r w:rsidR="00622AD0">
        <w:rPr>
          <w:rFonts w:ascii="Times New Roman" w:eastAsia="Times New Roman" w:hAnsi="Times New Roman" w:cs="Times New Roman"/>
        </w:rPr>
        <w:t>, Škola</w:t>
      </w:r>
      <w:r w:rsidR="00F56B9B">
        <w:rPr>
          <w:rFonts w:ascii="Times New Roman" w:eastAsia="Times New Roman" w:hAnsi="Times New Roman" w:cs="Times New Roman"/>
        </w:rPr>
        <w:t xml:space="preserve"> može provesti postupak zapošljavanja.</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Prijava potrebe za radnikom uredu državne uprave</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5.</w:t>
      </w:r>
    </w:p>
    <w:p w:rsidR="00A17DC0" w:rsidRDefault="00A17DC0">
      <w:pPr>
        <w:spacing w:after="0" w:line="240" w:lineRule="auto"/>
        <w:ind w:firstLine="708"/>
        <w:jc w:val="center"/>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Potreba za radnikom prijavljuje se nadležnom uredu državne uprave prije raspisivanja natječaja,  a koji vodi evidenciju o radnicima za kojima je prestala potreba u punom ili dijelu radnog vremena te im u skladu s njihovom kvalifikacijom predlaže zapošljavanje u </w:t>
      </w:r>
      <w:r w:rsidR="00622AD0">
        <w:rPr>
          <w:rFonts w:ascii="Times New Roman" w:eastAsia="Times New Roman" w:hAnsi="Times New Roman" w:cs="Times New Roman"/>
        </w:rPr>
        <w:t>Školama</w:t>
      </w:r>
      <w:r>
        <w:rPr>
          <w:rFonts w:ascii="Times New Roman" w:eastAsia="Times New Roman" w:hAnsi="Times New Roman" w:cs="Times New Roman"/>
        </w:rPr>
        <w:t xml:space="preserve"> koj</w:t>
      </w:r>
      <w:r w:rsidR="00622AD0">
        <w:rPr>
          <w:rFonts w:ascii="Times New Roman" w:eastAsia="Times New Roman" w:hAnsi="Times New Roman" w:cs="Times New Roman"/>
        </w:rPr>
        <w:t>e</w:t>
      </w:r>
      <w:r>
        <w:rPr>
          <w:rFonts w:ascii="Times New Roman" w:eastAsia="Times New Roman" w:hAnsi="Times New Roman" w:cs="Times New Roman"/>
        </w:rPr>
        <w:t xml:space="preserve"> su prijavile odgovarajuću potrebu. </w:t>
      </w:r>
    </w:p>
    <w:p w:rsidR="00A17DC0" w:rsidRDefault="002D253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Škol</w:t>
      </w:r>
      <w:r w:rsidR="00F56B9B">
        <w:rPr>
          <w:rFonts w:ascii="Times New Roman" w:eastAsia="Times New Roman" w:hAnsi="Times New Roman" w:cs="Times New Roman"/>
        </w:rPr>
        <w:t>a može popuniti radno mjesto putem natječaja tek nakon što ju je nadležni ured državne uprave obavijestio da u evidenciji nema odgovarajuće osobe, odnosno nakon što se školska ustanova istom tijelu pisano očitovala o razlozima zbog kojih nije primljena upućena osoba.</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Ako se zasnivanje radnog odnosa na temelju natječaja ne realizira, prije objave novog natječaja mora se ponoviti postupak prijave nadležnom uredu državne uprave.</w:t>
      </w:r>
    </w:p>
    <w:p w:rsidR="00A17DC0" w:rsidRDefault="00A17DC0">
      <w:pPr>
        <w:spacing w:after="0" w:line="240" w:lineRule="auto"/>
        <w:ind w:firstLine="708"/>
        <w:jc w:val="both"/>
        <w:rPr>
          <w:rFonts w:ascii="Times New Roman" w:eastAsia="Times New Roman" w:hAnsi="Times New Roman" w:cs="Times New Roman"/>
          <w:b/>
        </w:rPr>
      </w:pPr>
    </w:p>
    <w:p w:rsidR="00A17DC0" w:rsidRDefault="00F56B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Zasnivanje radnog odnosa</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6.</w:t>
      </w:r>
    </w:p>
    <w:p w:rsidR="00A17DC0" w:rsidRDefault="00A17DC0">
      <w:pPr>
        <w:spacing w:after="0" w:line="240" w:lineRule="auto"/>
        <w:ind w:firstLine="708"/>
        <w:jc w:val="both"/>
        <w:rPr>
          <w:rFonts w:ascii="Times New Roman" w:eastAsia="Times New Roman" w:hAnsi="Times New Roman" w:cs="Times New Roman"/>
        </w:rPr>
      </w:pP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Radni odnos u </w:t>
      </w:r>
      <w:r w:rsidR="002D253F">
        <w:rPr>
          <w:rFonts w:ascii="Times New Roman" w:eastAsia="Times New Roman" w:hAnsi="Times New Roman" w:cs="Times New Roman"/>
        </w:rPr>
        <w:t>Školi</w:t>
      </w:r>
      <w:r>
        <w:rPr>
          <w:rFonts w:ascii="Times New Roman" w:eastAsia="Times New Roman" w:hAnsi="Times New Roman" w:cs="Times New Roman"/>
        </w:rPr>
        <w:t xml:space="preserve"> zasniva se ugovorom o radu na temelju natječaja koji raspisuje ravnatelj uz uvjete i na način propisan Zakonom o odgoju i obrazovanju u osnovnoj i srednjoj školi (u daljnjem tekstu: Zakon), drugim zakonima i propisima.</w:t>
      </w:r>
    </w:p>
    <w:p w:rsidR="00A17DC0" w:rsidRDefault="00F56B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Iznimno od stavka 1. ovog članka, radni odnos može se zasnovati ugovorom o radu i bez natječaja u slučajevima propisanim Zakonom i drugim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 zasnivanju radnog odnosa odlučuje ravnatelj uz prethodnu suglasnost školskog odbora, a samostalno u slučajevima propisanim zakonom i drugim propisima.</w:t>
      </w:r>
    </w:p>
    <w:p w:rsidR="00A17DC0" w:rsidRDefault="00A17DC0">
      <w:pPr>
        <w:spacing w:after="0" w:line="240" w:lineRule="auto"/>
        <w:rPr>
          <w:rFonts w:ascii="Times New Roman" w:eastAsia="Times New Roman" w:hAnsi="Times New Roman" w:cs="Times New Roman"/>
        </w:rPr>
      </w:pPr>
    </w:p>
    <w:p w:rsidR="00D2374C"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III.  POSTUPAK PROVEDBE NATJEČAJA </w:t>
      </w:r>
    </w:p>
    <w:p w:rsidR="00A17DC0" w:rsidRDefault="00A17DC0">
      <w:pPr>
        <w:spacing w:after="0" w:line="240" w:lineRule="auto"/>
        <w:rPr>
          <w:rFonts w:ascii="Times New Roman" w:eastAsia="Times New Roman" w:hAnsi="Times New Roman" w:cs="Times New Roman"/>
          <w:b/>
        </w:rPr>
      </w:pPr>
    </w:p>
    <w:p w:rsidR="00A17DC0" w:rsidRDefault="00F56B9B">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Način objave i sadržaj natječaja</w:t>
      </w:r>
    </w:p>
    <w:p w:rsidR="00A17DC0" w:rsidRDefault="00A17DC0">
      <w:pPr>
        <w:spacing w:after="0" w:line="240" w:lineRule="auto"/>
        <w:ind w:firstLine="708"/>
        <w:rPr>
          <w:rFonts w:ascii="Times New Roman" w:eastAsia="Times New Roman" w:hAnsi="Times New Roman" w:cs="Times New Roman"/>
          <w:b/>
        </w:rPr>
      </w:pPr>
    </w:p>
    <w:p w:rsidR="00A17DC0" w:rsidRDefault="00F56B9B">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7.</w:t>
      </w:r>
    </w:p>
    <w:p w:rsidR="00A17DC0" w:rsidRDefault="00A17DC0">
      <w:pPr>
        <w:spacing w:after="0" w:line="240" w:lineRule="auto"/>
        <w:ind w:firstLine="708"/>
        <w:jc w:val="center"/>
        <w:rPr>
          <w:rFonts w:ascii="Times New Roman" w:eastAsia="Times New Roman" w:hAnsi="Times New Roman" w:cs="Times New Roman"/>
          <w:b/>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Natječaj se objavljuje na mrežnoj stranici i oglasnoj ploči Hrvatskog zavoda za zapošljavanje te mrežnoj stranici i oglasnoj ploči </w:t>
      </w:r>
      <w:r w:rsidR="003B5C17">
        <w:rPr>
          <w:rFonts w:ascii="Times New Roman" w:eastAsia="Times New Roman" w:hAnsi="Times New Roman" w:cs="Times New Roman"/>
        </w:rPr>
        <w:t>Škole</w:t>
      </w:r>
      <w:r>
        <w:rPr>
          <w:rFonts w:ascii="Times New Roman" w:eastAsia="Times New Roman" w:hAnsi="Times New Roman" w:cs="Times New Roman"/>
        </w:rPr>
        <w:t>.</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Natječaj se objavljuje istodobno ili se u ranije objavljenom natječaju naznači da rok za prijavu istječe protekom roka u natječaju koji se posljednji objavljuje. </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Natječaj mora sadržavati:</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naziv i sjedište </w:t>
      </w:r>
      <w:r w:rsidR="003B5C17">
        <w:rPr>
          <w:rFonts w:ascii="Times New Roman" w:eastAsia="Times New Roman" w:hAnsi="Times New Roman" w:cs="Times New Roman"/>
        </w:rPr>
        <w:t>Škole</w:t>
      </w:r>
      <w:r>
        <w:rPr>
          <w:rFonts w:ascii="Times New Roman" w:eastAsia="Times New Roman" w:hAnsi="Times New Roman" w:cs="Times New Roman"/>
        </w:rPr>
        <w:t>,</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naziv radnog mjesta s naznakom broja izvršitelja i mjestom rada,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vrijeme na koje se sklapa ugovor o radu; neodređeno ili određeno vrijeme,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tjedno radno vrijeme na koje se sklapa ugovor o radu; puno ili nepuno vrijeme s naznakom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broja sati,</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uvjet i trajanje probnog rada ako se ugovara,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taksativno navedene opće i posebne uvjete koje kandidati moraju ispunjavati i naznaku kojom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se dokumentacijom dokazuje ispunjavanje tih uvjeta,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naznaku zapreka za zasnivanje radnog odnosa u školskoj ustanovi iz članka 106. Zakona i</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dokaza koji se prilažu,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naznaku da u prijavi na natječaj kandidat navede osobne podatke i naziv radnog mjesta 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koje se prijavljuje,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isprava koje su kandidati dužni priložiti uz prijavu na natječaj, uz napomenu da se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isprave prilažu u neovjerenoj preslici te da je izabrani kandidat prije sklapanja ugovora o radu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dužan predočiti izvornike,</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napomenu da je kandidat koji se u prijavi na natječaj poziva na pravo prednosti pri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zapošljavanju prema posebnom zakonu, dužan uz prijavu priložiti svu propisanu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dokumentaciju prema posebnom zakonu,</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poveznice na internetskoj stranici ministarstva nadležnog za hrvatske branitelje na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kojoj su navedeni dokazi potrebni za ostvarivanje prava prednosti pri zapošljavanju na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temelju Zakona o hrvatskim braniteljima iz Domovinskog rata i članovima njihovih obitelji,</w:t>
      </w:r>
    </w:p>
    <w:p w:rsidR="00A17DC0" w:rsidRDefault="00F56B9B">
      <w:pPr>
        <w:spacing w:after="0" w:line="240" w:lineRule="auto"/>
        <w:ind w:left="142" w:hanging="142"/>
        <w:rPr>
          <w:rFonts w:ascii="Times New Roman" w:eastAsia="Times New Roman" w:hAnsi="Times New Roman" w:cs="Times New Roman"/>
        </w:rPr>
      </w:pPr>
      <w:r>
        <w:rPr>
          <w:rFonts w:ascii="Times New Roman" w:eastAsia="Times New Roman" w:hAnsi="Times New Roman" w:cs="Times New Roman"/>
        </w:rPr>
        <w:t>- naznaku da će se kandidatom prijavljenim na natječaj smatrati samo osoba koja podnese pravodobnu i potpunu prijavu te ispunjava formalne uvjete iz natječaja,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da je prijavu potrebno vlastoručno potpisati,</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rok za podnošenje prijava,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naznaku da se na natječaj mogu javiti osobe oba spola u skladu s odredbom članka 13.</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Zakona o ravnopravnosti spolova,</w:t>
      </w:r>
    </w:p>
    <w:p w:rsidR="00A17DC0" w:rsidRDefault="00F56B9B">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obvezu vrednovanja kandidata,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mrežne stranice na kojoj će se objaviti područje odnosno sadržaj i način vrednovanja,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pravni i drugi izvori za pripremu kandidata za vrednovanje, vrijeme i mjesto održavanja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vrednovanja te rok za objavu,</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o načinu dostavljanja prijave na natječaj i adresu školske ustanove na koju se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podnese prijave s potrebnom dokumentacijom,</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u kojem se roku i na koji način izvješćuju kandidati o rezultatima natječaja,</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da kandidati prijavom na natječaj daju privolu za obradu osobnih podataka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navedenih u svim dostavljenim prilozima odnosno ispravama za potrebe provedbe natječajnog </w:t>
      </w:r>
    </w:p>
    <w:p w:rsidR="00A17DC0" w:rsidRDefault="00F56B9B">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postupka.</w:t>
      </w:r>
    </w:p>
    <w:p w:rsidR="00A17DC0" w:rsidRDefault="00A17DC0">
      <w:pPr>
        <w:tabs>
          <w:tab w:val="left" w:pos="2835"/>
        </w:tabs>
        <w:spacing w:after="0" w:line="240" w:lineRule="auto"/>
        <w:ind w:left="708"/>
        <w:jc w:val="both"/>
        <w:rPr>
          <w:rFonts w:ascii="Times New Roman" w:eastAsia="Times New Roman" w:hAnsi="Times New Roman" w:cs="Times New Roman"/>
        </w:rPr>
      </w:pPr>
    </w:p>
    <w:p w:rsidR="00A17DC0" w:rsidRDefault="00D237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F56B9B">
        <w:rPr>
          <w:rFonts w:ascii="Times New Roman" w:eastAsia="Times New Roman" w:hAnsi="Times New Roman" w:cs="Times New Roman"/>
        </w:rPr>
        <w:t xml:space="preserve">Sadržaj natječaja može se nadopuniti prema potrebama </w:t>
      </w:r>
      <w:r w:rsidR="006E215F">
        <w:rPr>
          <w:rFonts w:ascii="Times New Roman" w:eastAsia="Times New Roman" w:hAnsi="Times New Roman" w:cs="Times New Roman"/>
        </w:rPr>
        <w:t>Škol</w:t>
      </w:r>
      <w:r w:rsidR="00F56B9B">
        <w:rPr>
          <w:rFonts w:ascii="Times New Roman" w:eastAsia="Times New Roman" w:hAnsi="Times New Roman" w:cs="Times New Roman"/>
        </w:rPr>
        <w:t xml:space="preserve">e, a u skladu sa zakonskim i/ili </w:t>
      </w:r>
      <w:proofErr w:type="spellStart"/>
      <w:r w:rsidR="00F56B9B">
        <w:rPr>
          <w:rFonts w:ascii="Times New Roman" w:eastAsia="Times New Roman" w:hAnsi="Times New Roman" w:cs="Times New Roman"/>
        </w:rPr>
        <w:t>podzakonskim</w:t>
      </w:r>
      <w:proofErr w:type="spellEnd"/>
      <w:r w:rsidR="00F56B9B">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Rok za podnošenje prijave kandidata na natječaj je osam (8) dana od dana objave natječaja na mrežnoj stranici i oglasnoj ploči Hrvatskog zavoda za zapošljavanje te mrežnoj stranici i oglasnoj </w:t>
      </w:r>
      <w:r w:rsidR="006E215F">
        <w:rPr>
          <w:rFonts w:ascii="Times New Roman" w:eastAsia="Times New Roman" w:hAnsi="Times New Roman" w:cs="Times New Roman"/>
        </w:rPr>
        <w:t>ploči Š</w:t>
      </w:r>
      <w:r>
        <w:rPr>
          <w:rFonts w:ascii="Times New Roman" w:eastAsia="Times New Roman" w:hAnsi="Times New Roman" w:cs="Times New Roman"/>
        </w:rPr>
        <w:t>kol</w:t>
      </w:r>
      <w:r w:rsidR="006E215F">
        <w:rPr>
          <w:rFonts w:ascii="Times New Roman" w:eastAsia="Times New Roman" w:hAnsi="Times New Roman" w:cs="Times New Roman"/>
        </w:rPr>
        <w:t>e</w:t>
      </w:r>
      <w:r>
        <w:rPr>
          <w:rFonts w:ascii="Times New Roman" w:eastAsia="Times New Roman" w:hAnsi="Times New Roman" w:cs="Times New Roman"/>
        </w:rPr>
        <w:t>.</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slučaju da su datumi objave natječaja različiti, rok za prijavu na natječaj istječe protekom roka u natječaju koji je posljednji objavljen.</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Prijava na natječaj i uvjeti natječaja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8.</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U prijavi na natječaj navode se osobni podaci podnositelja prijave (osobno ime, adresa stanovanja, broj telefona, odnosno mobitela, po mogućnosti e-mail adresa) i naziv radnog mjesta na koje se prijavljuje.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Uz vlastoručno potpisanu prijavu na natječaj prilažu se životopis i dokazi o ispunjavanju formalnih uvjeta iz natječaja.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Opći uvjeti propisani su Zakonom o radu,  dok su posebni uvjeti propisani Zakonom o odgoju i obrazovanju u osnovnoj i srednjoj školi te drugim zakonima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Potpunom prijavom smatra se prijava koja sadrži sve podatke i priloge navedene u natječaju.</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Poništenje natječaja</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9.</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Natječaj se može poništiti samo prije isteka natječajnog roka i ako je objavljen suprotno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 xml:space="preserve">Nakon isteka roka, ako je natječaj objavljen sukladno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  može se donijeti samo odluka o neizboru kandidata.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Odluku o poništenju natječaja donosi ravnatelj.</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Odluka o poništenju natječaja objavljuje na mrežnoj stranici i oglasnoj ploči Hrvatskog zavoda za zapošljavanje te mrežnoj stranici i oglasnoj ploči </w:t>
      </w:r>
      <w:r w:rsidR="006E215F">
        <w:rPr>
          <w:rFonts w:ascii="Times New Roman" w:eastAsia="Times New Roman" w:hAnsi="Times New Roman" w:cs="Times New Roman"/>
        </w:rPr>
        <w:t>Š</w:t>
      </w:r>
      <w:r>
        <w:rPr>
          <w:rFonts w:ascii="Times New Roman" w:eastAsia="Times New Roman" w:hAnsi="Times New Roman" w:cs="Times New Roman"/>
        </w:rPr>
        <w:t>kole. U odluci se obvezno navode razlozi poništenja.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IV. PROCJENA I VREDNOVANJE KANDIDATA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Povjerenstvo za procjenu i vrednovanje kandidata</w:t>
      </w:r>
    </w:p>
    <w:p w:rsidR="00A17DC0" w:rsidRDefault="00A17DC0">
      <w:pPr>
        <w:tabs>
          <w:tab w:val="left" w:pos="2835"/>
        </w:tabs>
        <w:spacing w:after="0" w:line="240" w:lineRule="auto"/>
        <w:ind w:left="708"/>
        <w:jc w:val="center"/>
        <w:rPr>
          <w:rFonts w:ascii="Times New Roman" w:eastAsia="Times New Roman" w:hAnsi="Times New Roman" w:cs="Times New Roman"/>
          <w:b/>
        </w:rPr>
      </w:pPr>
    </w:p>
    <w:p w:rsidR="00A17DC0" w:rsidRDefault="00F56B9B">
      <w:pPr>
        <w:tabs>
          <w:tab w:val="left" w:pos="2835"/>
        </w:tabs>
        <w:spacing w:after="0" w:line="240" w:lineRule="auto"/>
        <w:ind w:left="708"/>
        <w:jc w:val="center"/>
        <w:rPr>
          <w:rFonts w:ascii="Times New Roman" w:eastAsia="Times New Roman" w:hAnsi="Times New Roman" w:cs="Times New Roman"/>
          <w:b/>
        </w:rPr>
      </w:pPr>
      <w:r>
        <w:rPr>
          <w:rFonts w:ascii="Times New Roman" w:eastAsia="Times New Roman" w:hAnsi="Times New Roman" w:cs="Times New Roman"/>
          <w:b/>
        </w:rPr>
        <w:t>Članak 10.</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Povjerenstvo za procjenu i vrednovanje kandidata (dalje u tekstu: Povjerenstvo) prijavljenih na natječaj imenuje odlukom ravnatelj </w:t>
      </w:r>
      <w:r w:rsidR="006E215F">
        <w:rPr>
          <w:rFonts w:ascii="Times New Roman" w:eastAsia="Times New Roman" w:hAnsi="Times New Roman" w:cs="Times New Roman"/>
        </w:rPr>
        <w:t>Š</w:t>
      </w:r>
      <w:r>
        <w:rPr>
          <w:rFonts w:ascii="Times New Roman" w:eastAsia="Times New Roman" w:hAnsi="Times New Roman" w:cs="Times New Roman"/>
        </w:rPr>
        <w:t>kol</w:t>
      </w:r>
      <w:r w:rsidR="006E215F">
        <w:rPr>
          <w:rFonts w:ascii="Times New Roman" w:eastAsia="Times New Roman" w:hAnsi="Times New Roman" w:cs="Times New Roman"/>
        </w:rPr>
        <w:t>e</w:t>
      </w:r>
      <w:r>
        <w:rPr>
          <w:rFonts w:ascii="Times New Roman" w:eastAsia="Times New Roman" w:hAnsi="Times New Roman" w:cs="Times New Roman"/>
        </w:rPr>
        <w:t>.</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Odlukom o imenovanju Povjerenstva određuje se i način procjene i vrednovanja kandidata.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Povjerenstvo ima neparan broj, a najmanje tri (3) člana.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Članovi povjerenstva imenuju se iz reda radnika koji imaju potrebno obrazovanje i stručno znanje vezano za utvrđivanje znanja, sposobnosti i vještina kandidata u postupku natječaja.</w:t>
      </w: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Članovi Povjerenstva ne mogu biti članovi školskog odbora niti osobe koje su s kandidatom u srodstvu  u izravnoj liniji, pobočnoj liniji, po tazbini do drugog stupnja.</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Povjerenstvo obavlja sljedeće poslove:</w:t>
      </w:r>
    </w:p>
    <w:p w:rsidR="00A17DC0" w:rsidRDefault="00A17DC0">
      <w:pPr>
        <w:tabs>
          <w:tab w:val="left" w:pos="2835"/>
        </w:tabs>
        <w:spacing w:after="0" w:line="240" w:lineRule="auto"/>
        <w:ind w:firstLine="708"/>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utvrđuje koje su prijave na natječaj pravodobne i potpune,</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utvrđuje listu kandidata prijavljenih na natječaj koji ispunjavaju formalne uvjete iz natječaja,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 čije su prijave pravodobne i potpune i kandidate s te liste upućuje na vrednovanje u skladu s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propisima o zaštiti osobnih podataka,</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priprema područje odnosno sadržaj vrednovanja kandidata, pravne i druge izvore za pripremu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kandidata za vrednovanje,</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utvrđuje vrijeme i mjesto vrednovanja kandidata,</w:t>
      </w:r>
    </w:p>
    <w:p w:rsidR="00A17DC0" w:rsidRDefault="002500B6">
      <w:pPr>
        <w:spacing w:after="0" w:line="240" w:lineRule="auto"/>
        <w:rPr>
          <w:rFonts w:ascii="Times New Roman" w:eastAsia="Times New Roman" w:hAnsi="Times New Roman" w:cs="Times New Roman"/>
        </w:rPr>
      </w:pPr>
      <w:r>
        <w:rPr>
          <w:rFonts w:ascii="Times New Roman" w:eastAsia="Times New Roman" w:hAnsi="Times New Roman" w:cs="Times New Roman"/>
        </w:rPr>
        <w:t>- provodi vrednovanje kandidat</w:t>
      </w:r>
      <w:r w:rsidR="00F56B9B">
        <w:rPr>
          <w:rFonts w:ascii="Times New Roman" w:eastAsia="Times New Roman" w:hAnsi="Times New Roman" w:cs="Times New Roman"/>
        </w:rPr>
        <w:t xml:space="preserve">a radi utvrđivanja njihovog znanja, sposobnosti i vještina te </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rezultata u dosadašnjem radu,</w:t>
      </w:r>
    </w:p>
    <w:p w:rsidR="00A17DC0" w:rsidRDefault="002500B6">
      <w:pPr>
        <w:spacing w:after="0" w:line="240" w:lineRule="auto"/>
        <w:rPr>
          <w:rFonts w:ascii="Times New Roman" w:eastAsia="Times New Roman" w:hAnsi="Times New Roman" w:cs="Times New Roman"/>
        </w:rPr>
      </w:pPr>
      <w:r>
        <w:rPr>
          <w:rFonts w:ascii="Times New Roman" w:eastAsia="Times New Roman" w:hAnsi="Times New Roman" w:cs="Times New Roman"/>
        </w:rPr>
        <w:t>- utvrđuje rang-</w:t>
      </w:r>
      <w:r w:rsidR="00F56B9B">
        <w:rPr>
          <w:rFonts w:ascii="Times New Roman" w:eastAsia="Times New Roman" w:hAnsi="Times New Roman" w:cs="Times New Roman"/>
        </w:rPr>
        <w:t>listu kandidata, s obzirom na rezultate provedenog vrednovanja,</w:t>
      </w:r>
    </w:p>
    <w:p w:rsidR="00A17DC0" w:rsidRDefault="00F56B9B">
      <w:pPr>
        <w:spacing w:after="0" w:line="240" w:lineRule="auto"/>
        <w:rPr>
          <w:rFonts w:ascii="Times New Roman" w:eastAsia="Times New Roman" w:hAnsi="Times New Roman" w:cs="Times New Roman"/>
        </w:rPr>
      </w:pPr>
      <w:r>
        <w:rPr>
          <w:rFonts w:ascii="Times New Roman" w:eastAsia="Times New Roman" w:hAnsi="Times New Roman" w:cs="Times New Roman"/>
        </w:rPr>
        <w:t>- ravnatelju podnose izvješće o provedenom postupku i rang-listu kandidata.</w:t>
      </w:r>
    </w:p>
    <w:p w:rsidR="00A17DC0" w:rsidRDefault="00A17DC0">
      <w:pPr>
        <w:tabs>
          <w:tab w:val="left" w:pos="2835"/>
        </w:tabs>
        <w:spacing w:after="0" w:line="240" w:lineRule="auto"/>
        <w:ind w:left="1068"/>
        <w:jc w:val="both"/>
        <w:rPr>
          <w:rFonts w:ascii="Times New Roman" w:eastAsia="Times New Roman" w:hAnsi="Times New Roman" w:cs="Times New Roman"/>
        </w:rPr>
      </w:pPr>
    </w:p>
    <w:p w:rsidR="00A17DC0" w:rsidRDefault="00F56B9B">
      <w:pPr>
        <w:tabs>
          <w:tab w:val="left" w:pos="2835"/>
        </w:tabs>
        <w:spacing w:after="0" w:line="240" w:lineRule="auto"/>
        <w:ind w:left="-142" w:firstLine="851"/>
        <w:jc w:val="both"/>
        <w:rPr>
          <w:rFonts w:ascii="Times New Roman" w:eastAsia="Times New Roman" w:hAnsi="Times New Roman" w:cs="Times New Roman"/>
        </w:rPr>
      </w:pPr>
      <w:r>
        <w:rPr>
          <w:rFonts w:ascii="Times New Roman" w:eastAsia="Times New Roman" w:hAnsi="Times New Roman" w:cs="Times New Roman"/>
        </w:rPr>
        <w:t xml:space="preserve">Rok za objavu područja odnosno </w:t>
      </w:r>
      <w:r w:rsidR="002500B6">
        <w:rPr>
          <w:rFonts w:ascii="Times New Roman" w:eastAsia="Times New Roman" w:hAnsi="Times New Roman" w:cs="Times New Roman"/>
        </w:rPr>
        <w:t xml:space="preserve">sadržaja i načina vrednovanja, </w:t>
      </w:r>
      <w:r>
        <w:rPr>
          <w:rFonts w:ascii="Times New Roman" w:eastAsia="Times New Roman" w:hAnsi="Times New Roman" w:cs="Times New Roman"/>
        </w:rPr>
        <w:t xml:space="preserve">pravnih i drugih izvora za pripremu kandidata za vrednovanje te vrijeme i mjesto održavanja vrednovanja je najmanje </w:t>
      </w:r>
      <w:r w:rsidRPr="00E81192">
        <w:rPr>
          <w:rFonts w:ascii="Times New Roman" w:eastAsia="Times New Roman" w:hAnsi="Times New Roman" w:cs="Times New Roman"/>
        </w:rPr>
        <w:t>pet</w:t>
      </w:r>
      <w:r>
        <w:rPr>
          <w:rFonts w:ascii="Times New Roman" w:eastAsia="Times New Roman" w:hAnsi="Times New Roman" w:cs="Times New Roman"/>
        </w:rPr>
        <w:t xml:space="preserve"> dana prije dana određenog za vrednovanje.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se natječaj provodi radi popunjavanja više radnih mjesta, ravnatelj školske ustanove može imenovati više povjerenstava za procjenu i vrednovanje kandidata.</w:t>
      </w:r>
    </w:p>
    <w:p w:rsidR="00A17DC0" w:rsidRDefault="00F56B9B">
      <w:pPr>
        <w:tabs>
          <w:tab w:val="left" w:pos="2835"/>
        </w:tabs>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Obavijest </w:t>
      </w: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11.</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Osoba koja nije podnijela pravodobnu ili potpunu prijavu ili ne ispunjava formalne uvjete iz natječaja, ne smatra se kandidatom u postupku natječaja.</w:t>
      </w:r>
    </w:p>
    <w:p w:rsidR="00A17DC0" w:rsidRDefault="00F56B9B">
      <w:pPr>
        <w:tabs>
          <w:tab w:val="left" w:pos="-14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Osobi iz stavka 1. ovoga članka </w:t>
      </w:r>
      <w:r w:rsidR="006E215F">
        <w:rPr>
          <w:rFonts w:ascii="Times New Roman" w:eastAsia="Times New Roman" w:hAnsi="Times New Roman" w:cs="Times New Roman"/>
        </w:rPr>
        <w:t>Škola</w:t>
      </w:r>
      <w:r>
        <w:rPr>
          <w:rFonts w:ascii="Times New Roman" w:eastAsia="Times New Roman" w:hAnsi="Times New Roman" w:cs="Times New Roman"/>
        </w:rPr>
        <w:t xml:space="preserve"> dostavlja pisanu obavijest u kojoj se navode razlozi zbog kojih se ne smatra kandidatom. Obavijest se u pravilu dostavlja putem elektroničke pošte.</w:t>
      </w:r>
    </w:p>
    <w:p w:rsidR="00A17DC0" w:rsidRDefault="00A17DC0">
      <w:pPr>
        <w:tabs>
          <w:tab w:val="left" w:pos="-142"/>
        </w:tabs>
        <w:spacing w:after="0" w:line="240" w:lineRule="auto"/>
        <w:jc w:val="both"/>
        <w:rPr>
          <w:rFonts w:ascii="Times New Roman" w:eastAsia="Times New Roman" w:hAnsi="Times New Roman" w:cs="Times New Roman"/>
        </w:rPr>
      </w:pPr>
    </w:p>
    <w:p w:rsidR="00A17DC0" w:rsidRDefault="00F56B9B">
      <w:pPr>
        <w:tabs>
          <w:tab w:val="left" w:pos="-142"/>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Pristupanje procjeni i  vrednovanju</w:t>
      </w:r>
    </w:p>
    <w:p w:rsidR="00A17DC0" w:rsidRDefault="00A17DC0">
      <w:pPr>
        <w:tabs>
          <w:tab w:val="left" w:pos="-142"/>
        </w:tabs>
        <w:spacing w:after="0" w:line="240" w:lineRule="auto"/>
        <w:jc w:val="center"/>
        <w:rPr>
          <w:rFonts w:ascii="Times New Roman" w:eastAsia="Times New Roman" w:hAnsi="Times New Roman" w:cs="Times New Roman"/>
        </w:rPr>
      </w:pPr>
    </w:p>
    <w:p w:rsidR="00A17DC0" w:rsidRDefault="00F56B9B">
      <w:pPr>
        <w:tabs>
          <w:tab w:val="left" w:pos="-142"/>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12.</w:t>
      </w:r>
    </w:p>
    <w:p w:rsidR="00A17DC0" w:rsidRDefault="00A17DC0">
      <w:pPr>
        <w:tabs>
          <w:tab w:val="left" w:pos="-142"/>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Postupku procjene i vrednovanja mogu pristupiti kandidati s liste iz članka 10. stavka 6. podstavka 2. ovog Pravilnika.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 koji nije pristupio postupku vrednovanja ne smatra se kandidatom u postupku.</w:t>
      </w:r>
    </w:p>
    <w:p w:rsidR="00A17DC0" w:rsidRDefault="00A17DC0">
      <w:pPr>
        <w:tabs>
          <w:tab w:val="left" w:pos="2835"/>
        </w:tabs>
        <w:spacing w:after="0" w:line="240" w:lineRule="auto"/>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Način procjene i vrednovanja kandidata prijavljenih na natječaj</w:t>
      </w:r>
    </w:p>
    <w:p w:rsidR="00A17DC0" w:rsidRDefault="00A17DC0">
      <w:pPr>
        <w:spacing w:after="0" w:line="240" w:lineRule="auto"/>
        <w:jc w:val="both"/>
        <w:rPr>
          <w:rFonts w:ascii="Times New Roman" w:eastAsia="Times New Roman" w:hAnsi="Times New Roman" w:cs="Times New Roman"/>
          <w:b/>
        </w:rPr>
      </w:pPr>
    </w:p>
    <w:p w:rsidR="00A17DC0" w:rsidRDefault="00F56B9B">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13.</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 način</w:t>
      </w:r>
      <w:r w:rsidR="002500B6">
        <w:rPr>
          <w:rFonts w:ascii="Times New Roman" w:eastAsia="Times New Roman" w:hAnsi="Times New Roman" w:cs="Times New Roman"/>
        </w:rPr>
        <w:t xml:space="preserve">u provedbe postupka procjene i </w:t>
      </w:r>
      <w:r>
        <w:rPr>
          <w:rFonts w:ascii="Times New Roman" w:eastAsia="Times New Roman" w:hAnsi="Times New Roman" w:cs="Times New Roman"/>
        </w:rPr>
        <w:t>vrednovanja kandidata prijavljenih na natječaj odlučuje ravnatelj odlukom u skladu s brojem prijavljenih kandidata, očekivanom trajanju radnog odnosa te drugim okolnostima.</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Vrednovanje kandidata Povjerenstvo utvrđuje putem testiranja (pisana provjera) i/ili razgovora (</w:t>
      </w:r>
      <w:proofErr w:type="spellStart"/>
      <w:r>
        <w:rPr>
          <w:rFonts w:ascii="Times New Roman" w:eastAsia="Times New Roman" w:hAnsi="Times New Roman" w:cs="Times New Roman"/>
        </w:rPr>
        <w:t>intervuja</w:t>
      </w:r>
      <w:proofErr w:type="spellEnd"/>
      <w:r>
        <w:rPr>
          <w:rFonts w:ascii="Times New Roman" w:eastAsia="Times New Roman" w:hAnsi="Times New Roman" w:cs="Times New Roman"/>
        </w:rPr>
        <w:t>) s kandidatom, a vrednuje se bodovima.</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Vrednovanje kandidata provodi se isključivo pred Povjerenstvom.</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Kandidatu koji je osoba s invaliditetom školska ustanova obvezna je u postupku vrednovanja osigurati odgovarajuću razumnu prilagodbu ako je kandidat u prijavi na natječaj naveo potrebu za odgovarajućom prilagodbom.</w:t>
      </w:r>
    </w:p>
    <w:p w:rsidR="00A17DC0" w:rsidRDefault="00A17DC0">
      <w:pPr>
        <w:tabs>
          <w:tab w:val="left" w:pos="2835"/>
        </w:tabs>
        <w:spacing w:after="0" w:line="240" w:lineRule="auto"/>
        <w:jc w:val="both"/>
        <w:rPr>
          <w:rFonts w:ascii="Times New Roman" w:eastAsia="Times New Roman" w:hAnsi="Times New Roman" w:cs="Times New Roman"/>
          <w:b/>
        </w:rPr>
      </w:pPr>
    </w:p>
    <w:p w:rsidR="00A17DC0" w:rsidRDefault="00F56B9B">
      <w:pPr>
        <w:tabs>
          <w:tab w:val="left" w:pos="2835"/>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Način procjene i vrednovanja kandidata koje je uputio nadležni ured državne uprave</w:t>
      </w:r>
    </w:p>
    <w:p w:rsidR="00A17DC0" w:rsidRDefault="00A17DC0">
      <w:pPr>
        <w:tabs>
          <w:tab w:val="left" w:pos="2835"/>
        </w:tabs>
        <w:spacing w:after="0" w:line="240" w:lineRule="auto"/>
        <w:ind w:left="709"/>
        <w:jc w:val="both"/>
        <w:rPr>
          <w:rFonts w:ascii="Times New Roman" w:eastAsia="Times New Roman" w:hAnsi="Times New Roman" w:cs="Times New Roman"/>
          <w:b/>
        </w:rPr>
      </w:pP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14.</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Odredbe ovog Pravilnika o načinu provedbe postupka procjene i vrednovanja kandidata na odgovarajući se način primjenjuju i na kandidate koje je uputio nadležni ured državne uprave, a kojima je prethodni ugovor o radu na neodređeno vrijeme otkazan zbog gospodarskih, tehničkih ili organizacijskih razloga. </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Ukoliko je od strane nadležnog ureda državne uprave upućen samo jedan kandidat, prema odluci ravnatelja ne mora se provesti postupak procjene i vrednovanja kandidata.</w:t>
      </w:r>
    </w:p>
    <w:p w:rsidR="00A17DC0" w:rsidRDefault="00A17DC0">
      <w:pPr>
        <w:tabs>
          <w:tab w:val="left" w:pos="709"/>
        </w:tabs>
        <w:spacing w:after="0" w:line="240" w:lineRule="auto"/>
        <w:jc w:val="both"/>
        <w:rPr>
          <w:rFonts w:ascii="Times New Roman" w:eastAsia="Times New Roman" w:hAnsi="Times New Roman" w:cs="Times New Roman"/>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Sadržaj testiranja (pisane provjere)</w:t>
      </w:r>
    </w:p>
    <w:p w:rsidR="00A17DC0" w:rsidRDefault="00A17DC0">
      <w:pPr>
        <w:spacing w:after="0" w:line="240" w:lineRule="auto"/>
        <w:rPr>
          <w:rFonts w:ascii="Times New Roman" w:eastAsia="Times New Roman" w:hAnsi="Times New Roman" w:cs="Times New Roman"/>
          <w:b/>
        </w:rPr>
      </w:pPr>
    </w:p>
    <w:p w:rsidR="00A17DC0" w:rsidRDefault="00F56B9B">
      <w:pPr>
        <w:tabs>
          <w:tab w:val="left" w:pos="709"/>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15.</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Testiranje (pisana provjera) sastoji se od provjere znanja osnova područja za koje je natječaj raspisan i provjere znanja, sposobnosti i vještina bitnih za obavljanje poslova radnog mjesta te provjere znanja rada na računalu ako je taj uvjet propisan za popunjavanje radnog mjesta.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rPr>
          <w:rFonts w:ascii="Times New Roman" w:eastAsia="Times New Roman" w:hAnsi="Times New Roman" w:cs="Times New Roman"/>
          <w:b/>
        </w:rPr>
      </w:pPr>
      <w:r>
        <w:rPr>
          <w:rFonts w:ascii="Times New Roman" w:eastAsia="Times New Roman" w:hAnsi="Times New Roman" w:cs="Times New Roman"/>
          <w:b/>
        </w:rPr>
        <w:tab/>
        <w:t xml:space="preserve">Vrednovanje testiranja </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tabs>
          <w:tab w:val="left" w:pos="2835"/>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Članak 16</w:t>
      </w:r>
      <w:r>
        <w:rPr>
          <w:rFonts w:ascii="Times New Roman" w:eastAsia="Times New Roman" w:hAnsi="Times New Roman" w:cs="Times New Roman"/>
        </w:rPr>
        <w:t>.</w:t>
      </w:r>
    </w:p>
    <w:p w:rsidR="00A17DC0" w:rsidRDefault="00A17DC0">
      <w:pPr>
        <w:tabs>
          <w:tab w:val="left" w:pos="2835"/>
        </w:tabs>
        <w:spacing w:after="0" w:line="240" w:lineRule="auto"/>
        <w:jc w:val="center"/>
        <w:rPr>
          <w:rFonts w:ascii="Times New Roman" w:eastAsia="Times New Roman" w:hAnsi="Times New Roman" w:cs="Times New Roman"/>
        </w:rPr>
      </w:pP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Provjera znanja, sposobnosti i vještina iz članka 15. ovog Pravilnika vrednuje se </w:t>
      </w:r>
      <w:r w:rsidRPr="00A534E5">
        <w:rPr>
          <w:rFonts w:ascii="Times New Roman" w:eastAsia="Times New Roman" w:hAnsi="Times New Roman" w:cs="Times New Roman"/>
        </w:rPr>
        <w:t>bodovima od 0 do 10.</w:t>
      </w:r>
      <w:r>
        <w:rPr>
          <w:rFonts w:ascii="Times New Roman" w:eastAsia="Times New Roman" w:hAnsi="Times New Roman" w:cs="Times New Roman"/>
        </w:rPr>
        <w:t xml:space="preserve">  </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Smatra se da je kandidat zadovoljio na provedenoj provjeri znanja, sposobnosti i vještina ako je dobio najmanje 5 bodova.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 koji ne zadovolji na provedenoj provj</w:t>
      </w:r>
      <w:r w:rsidR="0058415F">
        <w:rPr>
          <w:rFonts w:ascii="Times New Roman" w:eastAsia="Times New Roman" w:hAnsi="Times New Roman" w:cs="Times New Roman"/>
        </w:rPr>
        <w:t>eri ne može sudjelovati u dalj</w:t>
      </w:r>
      <w:r>
        <w:rPr>
          <w:rFonts w:ascii="Times New Roman" w:eastAsia="Times New Roman" w:hAnsi="Times New Roman" w:cs="Times New Roman"/>
        </w:rPr>
        <w:t>em postupku.</w:t>
      </w:r>
    </w:p>
    <w:p w:rsidR="00A17DC0" w:rsidRDefault="00A17DC0">
      <w:pPr>
        <w:spacing w:after="0" w:line="240" w:lineRule="auto"/>
        <w:jc w:val="both"/>
        <w:rPr>
          <w:rFonts w:ascii="Times New Roman" w:eastAsia="Times New Roman" w:hAnsi="Times New Roman" w:cs="Times New Roman"/>
        </w:rPr>
      </w:pPr>
    </w:p>
    <w:p w:rsidR="00475869" w:rsidRDefault="00F56B9B" w:rsidP="00475869">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Razgovor (intervju)</w:t>
      </w:r>
    </w:p>
    <w:p w:rsidR="00475869" w:rsidRDefault="00475869" w:rsidP="00475869">
      <w:pPr>
        <w:spacing w:after="0" w:line="240" w:lineRule="auto"/>
        <w:jc w:val="both"/>
        <w:rPr>
          <w:rFonts w:ascii="Times New Roman" w:eastAsia="Times New Roman" w:hAnsi="Times New Roman" w:cs="Times New Roman"/>
          <w:b/>
        </w:rPr>
      </w:pPr>
    </w:p>
    <w:p w:rsidR="00A17DC0" w:rsidRDefault="00475869" w:rsidP="0047586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Č</w:t>
      </w:r>
      <w:r w:rsidR="00F56B9B">
        <w:rPr>
          <w:rFonts w:ascii="Times New Roman" w:eastAsia="Times New Roman" w:hAnsi="Times New Roman" w:cs="Times New Roman"/>
          <w:b/>
        </w:rPr>
        <w:t>lanak 17.</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 razgovor (i</w:t>
      </w:r>
      <w:r w:rsidR="0058415F">
        <w:rPr>
          <w:rFonts w:ascii="Times New Roman" w:eastAsia="Times New Roman" w:hAnsi="Times New Roman" w:cs="Times New Roman"/>
        </w:rPr>
        <w:t>ntervju) pozvat će se kandidati</w:t>
      </w:r>
      <w:r>
        <w:rPr>
          <w:rFonts w:ascii="Times New Roman" w:eastAsia="Times New Roman" w:hAnsi="Times New Roman" w:cs="Times New Roman"/>
        </w:rPr>
        <w:t xml:space="preserve"> koji su ostvarili ukupno najviše bodova na testiranju (pisanoj provjeri), i to 5 kandidata za svako radno mjesto, a ako se za radno mjesto traži veći broj izvršitelja, taj se broj povećava za broj traženih izvršitelja.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Svi kandidati koji dijele 5. mjesto nakon provedenog testiranja pozvat će se na intervju.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Kada se vrednovanje kandidata utvrđuje sam</w:t>
      </w:r>
      <w:r w:rsidR="0058415F">
        <w:rPr>
          <w:rFonts w:ascii="Times New Roman" w:eastAsia="Times New Roman" w:hAnsi="Times New Roman" w:cs="Times New Roman"/>
        </w:rPr>
        <w:t xml:space="preserve">o putem razgovora (intervjua), </w:t>
      </w:r>
      <w:r>
        <w:rPr>
          <w:rFonts w:ascii="Times New Roman" w:eastAsia="Times New Roman" w:hAnsi="Times New Roman" w:cs="Times New Roman"/>
        </w:rPr>
        <w:t>pozvat će se kandidati s liste kandidata iz članka 10. stavka 6. podstavka 2. ovog Pravilnika.</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Povjerenstvo u razgovoru s kandidatima utvrđuje znanja, sposobnosti i vještine, interese, profesionalne ciljeve i motivaciju kandidata za rad u školskoj ustanovi te rezultate ostvarene u njihovu dosadašnjem radu.</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Rezultati intervjua vrednuju </w:t>
      </w:r>
      <w:r w:rsidRPr="00A534E5">
        <w:rPr>
          <w:rFonts w:ascii="Times New Roman" w:eastAsia="Times New Roman" w:hAnsi="Times New Roman" w:cs="Times New Roman"/>
        </w:rPr>
        <w:t>se bodovima od 0 do 10.</w:t>
      </w:r>
    </w:p>
    <w:p w:rsidR="00A17DC0" w:rsidRDefault="00F56B9B">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Smatra se da je kandidat zadovoljio na intervju ako je dobio najmanje 5 bodova.</w:t>
      </w:r>
    </w:p>
    <w:p w:rsidR="00A17DC0" w:rsidRDefault="00A17DC0">
      <w:pPr>
        <w:tabs>
          <w:tab w:val="left" w:pos="2835"/>
        </w:tabs>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Rang-lista kandidata</w:t>
      </w:r>
    </w:p>
    <w:p w:rsidR="00A17DC0" w:rsidRDefault="00F56B9B">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18.</w:t>
      </w:r>
    </w:p>
    <w:p w:rsidR="00A17DC0" w:rsidRDefault="00A17DC0">
      <w:pPr>
        <w:tabs>
          <w:tab w:val="left" w:pos="2835"/>
        </w:tabs>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Nakon provedenog postupka procjene i vrednovanja kandidata Povjerenstvo utvrđuje rang-listu kandidata prema ukupnom broju bodova ostvarenih na testiranju (pisanoj provjeri) i/ili razgovoru (intervjuu) koju isti dan dostavlja ravnatelju.</w:t>
      </w:r>
    </w:p>
    <w:p w:rsidR="00A17DC0" w:rsidRDefault="00F56B9B">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Povjerenstvo dostavlja ravnatelju izvješće o provedenom postupku koje potpisuju svi članovi Povjerenstva.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Uz izvješće se prilaže rang-lista kandidata.</w:t>
      </w:r>
    </w:p>
    <w:p w:rsidR="00A17DC0" w:rsidRDefault="00A17DC0">
      <w:pPr>
        <w:spacing w:after="0" w:line="240" w:lineRule="auto"/>
        <w:jc w:val="both"/>
        <w:rPr>
          <w:rFonts w:ascii="Times New Roman" w:eastAsia="Times New Roman" w:hAnsi="Times New Roman" w:cs="Times New Roman"/>
        </w:rPr>
      </w:pPr>
    </w:p>
    <w:p w:rsidR="00D2374C" w:rsidRDefault="00D2374C">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V. PRETHODNA SUGLASNOST ŠKOLSKOG ODBORA ZA ZASNIVANJE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19.</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 temelju dostavljene rang-liste kandidata i obavljenog razgovora s najbolje rangiranim kandidatima, ravnatelj odlučuje za kojeg će kandidata zatražiti prethodnu suglasnost školskog odbora za zasnivanje radnog odnosa.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Ravnatelj može odabrati kandidata između tri najbolje rangirana kandidata prema broju bodova ostvarenih na testiranju (pisanoj provjeri) i/ili razgovoru (intervjuu).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slučaju kada ravnatelj odabere kandidata koji nije prvi na rang-listi kandidata, obavezan je pisano obrazložiti razloge zašto nije odabran najbolje rangirani kandidat.</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Ako se školski odbor ne očituje u roku od 10 dana od dana dostave zahtjeva za suglasnošću za zasnivanje radnog odnosa sa izabranim kandidatom, smatra se da je suglasnost dana.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20.</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jedan od kandidata ostvaruje prednost pri zapošljavanja prema posebnim propisima (Zakon o hrvatskim braniteljima iz Domovinskog rata i članovima njihovih obitelji, Zakon o profesionalnoj rehabilitaciji i zapošljavanju osoba s invaliditetom, Zakon o zaštiti vojnih i civilnih invalida rata) i ujedno je najbolje rangirani kandidat, odnosno ima isti najveći broj bodova kao i drugi kandidat i/ili kandidati, ravnatelj je obvezan za tog kandidata zatražiti prethodnu suglasnost školskog odbora za zasnivanje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dva najbolje rangirana kandidata ostvaruju pravo prednosti pri zapošljavanju prema posebnim propisima ravnatelj odlučuje za kojeg će kandidata zatražiti prethodnu suglasnost školskog odbora za zasnivanje radnog odnosa.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Provjera nepostojanja zapreka za zapošljavanje u školskoj ustanovi</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21.</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A25F06">
        <w:rPr>
          <w:rFonts w:ascii="Times New Roman" w:eastAsia="Times New Roman" w:hAnsi="Times New Roman" w:cs="Times New Roman"/>
        </w:rPr>
        <w:t xml:space="preserve">Izabrani kandidat pozvat će se da u primjerenom roku, a prije sklapanja ugovora o radu dostavi izvornik uvjerenja nadležnog suda da se protiv njega ne vodi kazneni postupak i izvornike drugih dokaza o ispunjavanju formalnih uvjeta iz natječaja, uz upozorenje da se nedostavljanje traženih isprava smatra </w:t>
      </w:r>
      <w:proofErr w:type="spellStart"/>
      <w:r w:rsidRPr="00A25F06">
        <w:rPr>
          <w:rFonts w:ascii="Times New Roman" w:eastAsia="Times New Roman" w:hAnsi="Times New Roman" w:cs="Times New Roman"/>
        </w:rPr>
        <w:t>odustankom</w:t>
      </w:r>
      <w:proofErr w:type="spellEnd"/>
      <w:r w:rsidRPr="00A25F06">
        <w:rPr>
          <w:rFonts w:ascii="Times New Roman" w:eastAsia="Times New Roman" w:hAnsi="Times New Roman" w:cs="Times New Roman"/>
        </w:rPr>
        <w:t xml:space="preserve"> od zapošljavanja</w:t>
      </w:r>
      <w:r>
        <w:rPr>
          <w:rFonts w:ascii="Times New Roman" w:eastAsia="Times New Roman" w:hAnsi="Times New Roman" w:cs="Times New Roman"/>
        </w:rPr>
        <w:t xml:space="preserve"> u školskoj ustanovi.</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Pr="00A25F06">
        <w:rPr>
          <w:rFonts w:ascii="Times New Roman" w:eastAsia="Times New Roman" w:hAnsi="Times New Roman" w:cs="Times New Roman"/>
        </w:rPr>
        <w:t>Provjeru nepostojanja zapreka iz članka 106. Zakona o odgoju i obrazovanju u osnovnoj i srednjoj školi izvršit će po službenoj dužnosti školska ustanova prije zasnivanja radnog odnosa sa izabranim kandidatom.</w:t>
      </w:r>
      <w:r w:rsidR="002D0136">
        <w:rPr>
          <w:rFonts w:ascii="Times New Roman" w:eastAsia="Times New Roman" w:hAnsi="Times New Roman" w:cs="Times New Roman"/>
        </w:rPr>
        <w:t xml:space="preserve">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VI. ODUSTANAK KANDIDATA </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22.</w:t>
      </w:r>
    </w:p>
    <w:p w:rsidR="00A17DC0" w:rsidRDefault="00A17DC0">
      <w:pPr>
        <w:spacing w:after="0" w:line="240" w:lineRule="auto"/>
        <w:jc w:val="center"/>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U slučaju </w:t>
      </w:r>
      <w:proofErr w:type="spellStart"/>
      <w:r>
        <w:rPr>
          <w:rFonts w:ascii="Times New Roman" w:eastAsia="Times New Roman" w:hAnsi="Times New Roman" w:cs="Times New Roman"/>
        </w:rPr>
        <w:t>odustanka</w:t>
      </w:r>
      <w:proofErr w:type="spellEnd"/>
      <w:r>
        <w:rPr>
          <w:rFonts w:ascii="Times New Roman" w:eastAsia="Times New Roman" w:hAnsi="Times New Roman" w:cs="Times New Roman"/>
        </w:rPr>
        <w:t xml:space="preserve"> najboljeg kandidata, a ukoliko nema drugih kandidata koji su zadovoljili na provedenom vrednovanju postupak natječaja će se obustaviti.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VII. OBUSTAVA POSTUPKA NATJEČAJA</w:t>
      </w:r>
    </w:p>
    <w:p w:rsidR="00A17DC0" w:rsidRDefault="00A17DC0">
      <w:pPr>
        <w:spacing w:after="0" w:line="240" w:lineRule="auto"/>
        <w:jc w:val="both"/>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23.</w:t>
      </w:r>
    </w:p>
    <w:p w:rsidR="00A17DC0" w:rsidRDefault="00A17DC0">
      <w:pPr>
        <w:spacing w:after="0" w:line="240" w:lineRule="auto"/>
        <w:jc w:val="both"/>
        <w:rPr>
          <w:rFonts w:ascii="Times New Roman" w:eastAsia="Times New Roman" w:hAnsi="Times New Roman" w:cs="Times New Roman"/>
        </w:rPr>
      </w:pPr>
    </w:p>
    <w:p w:rsidR="00A17DC0" w:rsidRPr="002D0136"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2D0136">
        <w:rPr>
          <w:rFonts w:ascii="Times New Roman" w:eastAsia="Times New Roman" w:hAnsi="Times New Roman" w:cs="Times New Roman"/>
        </w:rPr>
        <w:t xml:space="preserve">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w:t>
      </w:r>
    </w:p>
    <w:p w:rsidR="00A17DC0" w:rsidRDefault="00F56B9B">
      <w:pPr>
        <w:spacing w:after="0" w:line="240" w:lineRule="auto"/>
        <w:jc w:val="both"/>
        <w:rPr>
          <w:rFonts w:ascii="Times New Roman" w:eastAsia="Times New Roman" w:hAnsi="Times New Roman" w:cs="Times New Roman"/>
        </w:rPr>
      </w:pPr>
      <w:r w:rsidRPr="002D0136">
        <w:rPr>
          <w:rFonts w:ascii="Times New Roman" w:eastAsia="Times New Roman" w:hAnsi="Times New Roman" w:cs="Times New Roman"/>
        </w:rPr>
        <w:tab/>
        <w:t>Odluku o obustavi postupka donosi</w:t>
      </w:r>
      <w:r>
        <w:rPr>
          <w:rFonts w:ascii="Times New Roman" w:eastAsia="Times New Roman" w:hAnsi="Times New Roman" w:cs="Times New Roman"/>
        </w:rPr>
        <w:t xml:space="preserve"> ravnatelj.</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Odluka se objavljuje na mrežnoj stranici i oglasnoj ploči Hrvatskog zavoda za zapošljavanje te mrežnoj stranici i oglasnoj ploči </w:t>
      </w:r>
      <w:r w:rsidR="002847EA">
        <w:rPr>
          <w:rFonts w:ascii="Times New Roman" w:eastAsia="Times New Roman" w:hAnsi="Times New Roman" w:cs="Times New Roman"/>
        </w:rPr>
        <w:t>Škole</w:t>
      </w:r>
      <w:r>
        <w:rPr>
          <w:rFonts w:ascii="Times New Roman" w:eastAsia="Times New Roman" w:hAnsi="Times New Roman" w:cs="Times New Roman"/>
        </w:rPr>
        <w:t>. U odluci se obvezno navode razlozi obustave.</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VIII. NAČIN I ROK IZVJEŠĆIVANJA KANDIDATA PRIJAVLJENIH NA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NATJEČAJ</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 24.</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Škol</w:t>
      </w:r>
      <w:r w:rsidR="002847EA">
        <w:rPr>
          <w:rFonts w:ascii="Times New Roman" w:eastAsia="Times New Roman" w:hAnsi="Times New Roman" w:cs="Times New Roman"/>
        </w:rPr>
        <w:t>a</w:t>
      </w:r>
      <w:r>
        <w:rPr>
          <w:rFonts w:ascii="Times New Roman" w:eastAsia="Times New Roman" w:hAnsi="Times New Roman" w:cs="Times New Roman"/>
        </w:rPr>
        <w:t xml:space="preserve"> izvješćuje sve kandidate o rezultatima natječaja na isti način i u istom roku koji je naveden u natječaju.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Kandidate se u pravilu izvješćuje putem mrežne stranice škol</w:t>
      </w:r>
      <w:r w:rsidR="002847EA">
        <w:rPr>
          <w:rFonts w:ascii="Times New Roman" w:eastAsia="Times New Roman" w:hAnsi="Times New Roman" w:cs="Times New Roman"/>
        </w:rPr>
        <w:t>e</w:t>
      </w:r>
      <w:r>
        <w:rPr>
          <w:rFonts w:ascii="Times New Roman" w:eastAsia="Times New Roman" w:hAnsi="Times New Roman" w:cs="Times New Roman"/>
        </w:rPr>
        <w:t xml:space="preserve"> što se navodi u natječaju.</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Iznimno, ako se na natječaj prijavi kandidat ili kandidati koji se pozivaju na pravo prednosti pri zapošljavanju prema posebnim propisima, škola  izvješćuje sve kandidate o rezultatima natječaja preporučenom poštanskom pošiljkom s povratnicom.</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IX. UVID U NATJEČAJNU DOKUMENTACIJU TE REZULTATE PROCJENE I </w:t>
      </w: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VREDNOVANJA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25.</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Svi kandidati prijavljeni na natječaj imaju pravo uvida u natječajnu dokumentaciju i rezultate procjene i vrednovanja izabranog kandidata s kojim je sklopljen ugovor o radu u skladu s propisima koji reguliraju područje zaštite osobnih podataka.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X. OSTALI SLUČAJEVI ZAPOŠLJAVANJA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26.</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Postupak procjene i vrednovanja kandidata nije potrebno provoditi u slučaju zasnivanja radnog odnosa bez natječaja:</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na određeno vrijeme kada obavljanje poslova ne trpi odgodu, do zasnivanja radnog odnosa na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temelju natječaja ili na drugi propisan način, ali ne dulje od 60 dana,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do punog radnog vremena s radnikom koji u </w:t>
      </w:r>
      <w:r w:rsidR="002847EA">
        <w:rPr>
          <w:rFonts w:ascii="Times New Roman" w:eastAsia="Times New Roman" w:hAnsi="Times New Roman" w:cs="Times New Roman"/>
        </w:rPr>
        <w:t>Školi</w:t>
      </w:r>
      <w:r>
        <w:rPr>
          <w:rFonts w:ascii="Times New Roman" w:eastAsia="Times New Roman" w:hAnsi="Times New Roman" w:cs="Times New Roman"/>
        </w:rPr>
        <w:t xml:space="preserve"> ima zasnovan radni odnos na   neodređeno nepuno radno vrijeme,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na temelju sporazuma </w:t>
      </w:r>
      <w:r w:rsidR="002847EA">
        <w:rPr>
          <w:rFonts w:ascii="Times New Roman" w:eastAsia="Times New Roman" w:hAnsi="Times New Roman" w:cs="Times New Roman"/>
        </w:rPr>
        <w:t>Škola</w:t>
      </w:r>
      <w:r>
        <w:rPr>
          <w:rFonts w:ascii="Times New Roman" w:eastAsia="Times New Roman" w:hAnsi="Times New Roman" w:cs="Times New Roman"/>
        </w:rPr>
        <w:t xml:space="preserve"> u kojima su radnici u radnom odnosu na neodređeno </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vrijeme ako žele zamijeniti mjesto rada zbog udaljenosti mjesta rada od mjesta stanovanja,</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 osobom koja se zapošljava na radnom mjestu vjeroučitelja.</w:t>
      </w:r>
    </w:p>
    <w:p w:rsidR="00D2374C" w:rsidRDefault="00D2374C">
      <w:pPr>
        <w:spacing w:after="0" w:line="240" w:lineRule="auto"/>
        <w:jc w:val="center"/>
        <w:rPr>
          <w:rFonts w:ascii="Times New Roman" w:eastAsia="Times New Roman" w:hAnsi="Times New Roman" w:cs="Times New Roman"/>
          <w:b/>
        </w:rPr>
      </w:pPr>
    </w:p>
    <w:p w:rsidR="00A17DC0" w:rsidRDefault="00D2374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w:t>
      </w:r>
      <w:r w:rsidR="00F56B9B">
        <w:rPr>
          <w:rFonts w:ascii="Times New Roman" w:eastAsia="Times New Roman" w:hAnsi="Times New Roman" w:cs="Times New Roman"/>
          <w:b/>
        </w:rPr>
        <w:t>anak 27.</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Ako se na natječaj ne javi osoba koja ispunjava formalne uvjete natječaja, natječaj će se ponoviti u roku od pet mjeseci, a do zasnivanja radnog odnosa na osnovi ponovljenog natječaja radni odnos može se zasnovati s osobom koja ne ispunjava propisane uvjete.</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slučajevima iz stavka 1. ovog članka može se prema odluci ravnatelja provesti postupak procjene i vrednovanja kandidata u skladu s odredbama ovog Pravilnika.</w:t>
      </w:r>
    </w:p>
    <w:p w:rsidR="00A17DC0" w:rsidRDefault="00A17DC0">
      <w:pPr>
        <w:spacing w:after="0" w:line="240" w:lineRule="auto"/>
        <w:jc w:val="both"/>
        <w:rPr>
          <w:rFonts w:ascii="Times New Roman" w:eastAsia="Times New Roman" w:hAnsi="Times New Roman" w:cs="Times New Roman"/>
          <w:b/>
        </w:rPr>
      </w:pPr>
    </w:p>
    <w:p w:rsidR="00D2374C" w:rsidRDefault="00D2374C">
      <w:pPr>
        <w:spacing w:after="0" w:line="240" w:lineRule="auto"/>
        <w:jc w:val="both"/>
        <w:rPr>
          <w:rFonts w:ascii="Times New Roman" w:eastAsia="Times New Roman" w:hAnsi="Times New Roman" w:cs="Times New Roman"/>
          <w:b/>
        </w:rPr>
      </w:pPr>
    </w:p>
    <w:p w:rsidR="00A17DC0" w:rsidRDefault="00F56B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XI. PRIJELAZNE I ZAVRŠNE ODREDBE</w:t>
      </w:r>
    </w:p>
    <w:p w:rsidR="00A17DC0" w:rsidRDefault="00A17DC0">
      <w:pPr>
        <w:spacing w:after="0" w:line="240" w:lineRule="auto"/>
        <w:jc w:val="center"/>
        <w:rPr>
          <w:rFonts w:ascii="Times New Roman" w:eastAsia="Times New Roman" w:hAnsi="Times New Roman" w:cs="Times New Roman"/>
          <w:b/>
        </w:rPr>
      </w:pPr>
    </w:p>
    <w:p w:rsidR="00A17DC0" w:rsidRDefault="00F56B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28.</w:t>
      </w: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Ovaj Pravilnik stupa na snagu nakon dobivene suglasnosti nadležnog ureda državne uprave, a objavit će se na mrežnoj stranici i oglasnoj ploči </w:t>
      </w:r>
      <w:r w:rsidR="002847EA">
        <w:rPr>
          <w:rFonts w:ascii="Times New Roman" w:eastAsia="Times New Roman" w:hAnsi="Times New Roman" w:cs="Times New Roman"/>
        </w:rPr>
        <w:t>Škole</w:t>
      </w:r>
      <w:r>
        <w:rPr>
          <w:rFonts w:ascii="Times New Roman" w:eastAsia="Times New Roman" w:hAnsi="Times New Roman" w:cs="Times New Roman"/>
        </w:rPr>
        <w:t>.</w:t>
      </w: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Do stupanja na snagu ovog Pravilnika primjenjivat će se važeći opći akti </w:t>
      </w:r>
      <w:r w:rsidR="002847EA">
        <w:rPr>
          <w:rFonts w:ascii="Times New Roman" w:eastAsia="Times New Roman" w:hAnsi="Times New Roman" w:cs="Times New Roman"/>
        </w:rPr>
        <w:t>Škole</w:t>
      </w:r>
      <w:r>
        <w:rPr>
          <w:rFonts w:ascii="Times New Roman" w:eastAsia="Times New Roman" w:hAnsi="Times New Roman" w:cs="Times New Roman"/>
        </w:rPr>
        <w:t>.</w:t>
      </w:r>
    </w:p>
    <w:p w:rsidR="00A17DC0" w:rsidRDefault="00A17DC0">
      <w:pPr>
        <w:spacing w:after="0" w:line="240" w:lineRule="auto"/>
        <w:jc w:val="both"/>
        <w:rPr>
          <w:rFonts w:ascii="Times New Roman" w:eastAsia="Times New Roman" w:hAnsi="Times New Roman" w:cs="Times New Roman"/>
        </w:rPr>
      </w:pPr>
    </w:p>
    <w:p w:rsidR="00A17DC0" w:rsidRDefault="00A17DC0">
      <w:pPr>
        <w:spacing w:after="0" w:line="240" w:lineRule="auto"/>
        <w:jc w:val="both"/>
        <w:rPr>
          <w:rFonts w:ascii="Times New Roman" w:eastAsia="Times New Roman" w:hAnsi="Times New Roman" w:cs="Times New Roman"/>
        </w:rPr>
      </w:pPr>
    </w:p>
    <w:p w:rsidR="00A17DC0" w:rsidRPr="00475869" w:rsidRDefault="00F56B9B">
      <w:pPr>
        <w:spacing w:after="0" w:line="240" w:lineRule="auto"/>
        <w:jc w:val="both"/>
        <w:rPr>
          <w:rFonts w:ascii="Times New Roman" w:eastAsia="Times New Roman" w:hAnsi="Times New Roman" w:cs="Times New Roman"/>
        </w:rPr>
      </w:pPr>
      <w:r w:rsidRPr="00475869">
        <w:rPr>
          <w:rFonts w:ascii="Times New Roman" w:eastAsia="Times New Roman" w:hAnsi="Times New Roman" w:cs="Times New Roman"/>
        </w:rPr>
        <w:t>KLASA:</w:t>
      </w:r>
      <w:r w:rsidR="009625E3" w:rsidRPr="00475869">
        <w:rPr>
          <w:rFonts w:ascii="Times New Roman" w:eastAsia="Times New Roman" w:hAnsi="Times New Roman" w:cs="Times New Roman"/>
        </w:rPr>
        <w:t xml:space="preserve"> 012-04/19-01/1</w:t>
      </w:r>
    </w:p>
    <w:p w:rsidR="00A17DC0" w:rsidRPr="00475869" w:rsidRDefault="00F56B9B">
      <w:pPr>
        <w:spacing w:after="0" w:line="240" w:lineRule="auto"/>
        <w:jc w:val="both"/>
        <w:rPr>
          <w:rFonts w:ascii="Times New Roman" w:eastAsia="Times New Roman" w:hAnsi="Times New Roman" w:cs="Times New Roman"/>
        </w:rPr>
      </w:pPr>
      <w:r w:rsidRPr="00475869">
        <w:rPr>
          <w:rFonts w:ascii="Times New Roman" w:eastAsia="Times New Roman" w:hAnsi="Times New Roman" w:cs="Times New Roman"/>
        </w:rPr>
        <w:t>URBROJ:</w:t>
      </w:r>
      <w:r w:rsidR="009625E3" w:rsidRPr="00475869">
        <w:rPr>
          <w:rFonts w:ascii="Times New Roman" w:eastAsia="Times New Roman" w:hAnsi="Times New Roman" w:cs="Times New Roman"/>
        </w:rPr>
        <w:t xml:space="preserve"> 2186-134-07-19-8</w:t>
      </w:r>
    </w:p>
    <w:p w:rsidR="00A17DC0" w:rsidRPr="00475869" w:rsidRDefault="00D2374C">
      <w:pPr>
        <w:spacing w:after="0" w:line="240" w:lineRule="auto"/>
        <w:jc w:val="both"/>
        <w:rPr>
          <w:rFonts w:ascii="Times New Roman" w:eastAsia="Times New Roman" w:hAnsi="Times New Roman" w:cs="Times New Roman"/>
        </w:rPr>
      </w:pPr>
      <w:r w:rsidRPr="00475869">
        <w:rPr>
          <w:rFonts w:ascii="Times New Roman" w:eastAsia="Times New Roman" w:hAnsi="Times New Roman" w:cs="Times New Roman"/>
        </w:rPr>
        <w:t>Sveti Ilija</w:t>
      </w:r>
      <w:r w:rsidR="00F56B9B" w:rsidRPr="00475869">
        <w:rPr>
          <w:rFonts w:ascii="Times New Roman" w:eastAsia="Times New Roman" w:hAnsi="Times New Roman" w:cs="Times New Roman"/>
        </w:rPr>
        <w:t>,</w:t>
      </w:r>
      <w:r w:rsidR="009625E3" w:rsidRPr="00475869">
        <w:rPr>
          <w:rFonts w:ascii="Times New Roman" w:eastAsia="Times New Roman" w:hAnsi="Times New Roman" w:cs="Times New Roman"/>
        </w:rPr>
        <w:t xml:space="preserve"> 16. srpnja  2019. godine</w:t>
      </w:r>
    </w:p>
    <w:p w:rsidR="00A17DC0" w:rsidRPr="00475869" w:rsidRDefault="00F56B9B">
      <w:pPr>
        <w:spacing w:after="0" w:line="240" w:lineRule="auto"/>
        <w:jc w:val="both"/>
        <w:rPr>
          <w:rFonts w:ascii="Times New Roman" w:eastAsia="Times New Roman" w:hAnsi="Times New Roman" w:cs="Times New Roman"/>
          <w:b/>
        </w:rPr>
      </w:pP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2374C" w:rsidRPr="00475869">
        <w:rPr>
          <w:rFonts w:ascii="Times New Roman" w:eastAsia="Times New Roman" w:hAnsi="Times New Roman" w:cs="Times New Roman"/>
          <w:b/>
        </w:rPr>
        <w:t xml:space="preserve">            </w:t>
      </w:r>
      <w:r w:rsidRPr="00475869">
        <w:rPr>
          <w:rFonts w:ascii="Times New Roman" w:eastAsia="Times New Roman" w:hAnsi="Times New Roman" w:cs="Times New Roman"/>
          <w:b/>
        </w:rPr>
        <w:t>PREDSJEDNICA</w:t>
      </w:r>
    </w:p>
    <w:p w:rsidR="004B1FF1" w:rsidRPr="00475869" w:rsidRDefault="00F56B9B">
      <w:pPr>
        <w:spacing w:after="0" w:line="240" w:lineRule="auto"/>
        <w:jc w:val="both"/>
        <w:rPr>
          <w:rFonts w:ascii="Times New Roman" w:eastAsia="Times New Roman" w:hAnsi="Times New Roman" w:cs="Times New Roman"/>
          <w:b/>
        </w:rPr>
      </w:pP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sidRPr="00475869">
        <w:rPr>
          <w:rFonts w:ascii="Times New Roman" w:eastAsia="Times New Roman" w:hAnsi="Times New Roman" w:cs="Times New Roman"/>
          <w:b/>
        </w:rPr>
        <w:tab/>
      </w:r>
      <w:r w:rsidRPr="00475869">
        <w:rPr>
          <w:rFonts w:ascii="Times New Roman" w:eastAsia="Times New Roman" w:hAnsi="Times New Roman" w:cs="Times New Roman"/>
          <w:b/>
        </w:rPr>
        <w:tab/>
        <w:t xml:space="preserve">        ŠKOLSKOG ODBORA</w:t>
      </w:r>
    </w:p>
    <w:p w:rsidR="004B1FF1" w:rsidRPr="00475869" w:rsidRDefault="004B1FF1">
      <w:pPr>
        <w:spacing w:after="0" w:line="240" w:lineRule="auto"/>
        <w:jc w:val="both"/>
        <w:rPr>
          <w:rFonts w:ascii="Times New Roman" w:eastAsia="Times New Roman" w:hAnsi="Times New Roman" w:cs="Times New Roman"/>
          <w:b/>
        </w:rPr>
      </w:pPr>
    </w:p>
    <w:p w:rsidR="00A17DC0" w:rsidRPr="00475869" w:rsidRDefault="00F56B9B">
      <w:pPr>
        <w:spacing w:after="0" w:line="240" w:lineRule="auto"/>
        <w:jc w:val="both"/>
        <w:rPr>
          <w:rFonts w:ascii="Times New Roman" w:eastAsia="Times New Roman" w:hAnsi="Times New Roman" w:cs="Times New Roman"/>
          <w:b/>
        </w:rPr>
      </w:pPr>
      <w:r w:rsidRPr="00475869">
        <w:rPr>
          <w:rFonts w:ascii="Times New Roman" w:eastAsia="Times New Roman" w:hAnsi="Times New Roman" w:cs="Times New Roman"/>
          <w:b/>
        </w:rPr>
        <w:t xml:space="preserve">  </w:t>
      </w:r>
      <w:r w:rsidR="009625E3" w:rsidRPr="00475869">
        <w:rPr>
          <w:rFonts w:ascii="Times New Roman" w:eastAsia="Times New Roman" w:hAnsi="Times New Roman" w:cs="Times New Roman"/>
          <w:b/>
        </w:rPr>
        <w:tab/>
      </w:r>
      <w:r w:rsidR="009625E3" w:rsidRPr="00475869">
        <w:rPr>
          <w:rFonts w:ascii="Times New Roman" w:eastAsia="Times New Roman" w:hAnsi="Times New Roman" w:cs="Times New Roman"/>
          <w:b/>
        </w:rPr>
        <w:tab/>
      </w:r>
      <w:r w:rsidR="009625E3" w:rsidRPr="00475869">
        <w:rPr>
          <w:rFonts w:ascii="Times New Roman" w:eastAsia="Times New Roman" w:hAnsi="Times New Roman" w:cs="Times New Roman"/>
          <w:b/>
        </w:rPr>
        <w:tab/>
      </w:r>
      <w:r w:rsidR="009625E3" w:rsidRPr="00475869">
        <w:rPr>
          <w:rFonts w:ascii="Times New Roman" w:eastAsia="Times New Roman" w:hAnsi="Times New Roman" w:cs="Times New Roman"/>
          <w:b/>
        </w:rPr>
        <w:tab/>
      </w:r>
      <w:r w:rsidR="009625E3" w:rsidRPr="00475869">
        <w:rPr>
          <w:rFonts w:ascii="Times New Roman" w:eastAsia="Times New Roman" w:hAnsi="Times New Roman" w:cs="Times New Roman"/>
          <w:b/>
        </w:rPr>
        <w:tab/>
      </w:r>
      <w:r w:rsidR="009625E3" w:rsidRPr="00475869">
        <w:rPr>
          <w:rFonts w:ascii="Times New Roman" w:eastAsia="Times New Roman" w:hAnsi="Times New Roman" w:cs="Times New Roman"/>
          <w:b/>
        </w:rPr>
        <w:tab/>
      </w:r>
      <w:r w:rsidR="009625E3" w:rsidRPr="00475869">
        <w:rPr>
          <w:rFonts w:ascii="Times New Roman" w:eastAsia="Times New Roman" w:hAnsi="Times New Roman" w:cs="Times New Roman"/>
          <w:b/>
        </w:rPr>
        <w:tab/>
      </w:r>
      <w:r w:rsidR="009625E3" w:rsidRPr="00475869">
        <w:rPr>
          <w:rFonts w:ascii="Times New Roman" w:eastAsia="Times New Roman" w:hAnsi="Times New Roman" w:cs="Times New Roman"/>
          <w:b/>
        </w:rPr>
        <w:tab/>
      </w:r>
      <w:r w:rsidR="009625E3" w:rsidRPr="00475869">
        <w:rPr>
          <w:rFonts w:ascii="Times New Roman" w:eastAsia="Times New Roman" w:hAnsi="Times New Roman" w:cs="Times New Roman"/>
          <w:b/>
        </w:rPr>
        <w:tab/>
      </w:r>
      <w:bookmarkStart w:id="0" w:name="_GoBack"/>
      <w:bookmarkEnd w:id="0"/>
      <w:proofErr w:type="spellStart"/>
      <w:r w:rsidR="0089545E">
        <w:rPr>
          <w:rFonts w:ascii="Times New Roman" w:eastAsia="Times New Roman" w:hAnsi="Times New Roman" w:cs="Times New Roman"/>
          <w:b/>
        </w:rPr>
        <w:t>v.r</w:t>
      </w:r>
      <w:proofErr w:type="spellEnd"/>
      <w:r w:rsidR="0089545E">
        <w:rPr>
          <w:rFonts w:ascii="Times New Roman" w:eastAsia="Times New Roman" w:hAnsi="Times New Roman" w:cs="Times New Roman"/>
          <w:b/>
        </w:rPr>
        <w:t xml:space="preserve"> </w:t>
      </w:r>
      <w:r w:rsidR="009625E3" w:rsidRPr="00475869">
        <w:rPr>
          <w:rFonts w:ascii="Times New Roman" w:eastAsia="Times New Roman" w:hAnsi="Times New Roman" w:cs="Times New Roman"/>
          <w:b/>
        </w:rPr>
        <w:t xml:space="preserve">Maja </w:t>
      </w:r>
      <w:proofErr w:type="spellStart"/>
      <w:r w:rsidR="009625E3" w:rsidRPr="00475869">
        <w:rPr>
          <w:rFonts w:ascii="Times New Roman" w:eastAsia="Times New Roman" w:hAnsi="Times New Roman" w:cs="Times New Roman"/>
          <w:b/>
        </w:rPr>
        <w:t>Priher</w:t>
      </w:r>
      <w:proofErr w:type="spellEnd"/>
      <w:r w:rsidR="009625E3" w:rsidRPr="00475869">
        <w:rPr>
          <w:rFonts w:ascii="Times New Roman" w:eastAsia="Times New Roman" w:hAnsi="Times New Roman" w:cs="Times New Roman"/>
          <w:b/>
        </w:rPr>
        <w:t xml:space="preserve">, </w:t>
      </w:r>
      <w:proofErr w:type="spellStart"/>
      <w:r w:rsidR="009625E3" w:rsidRPr="00475869">
        <w:rPr>
          <w:rFonts w:ascii="Times New Roman" w:eastAsia="Times New Roman" w:hAnsi="Times New Roman" w:cs="Times New Roman"/>
          <w:b/>
        </w:rPr>
        <w:t>dipl.uč</w:t>
      </w:r>
      <w:proofErr w:type="spellEnd"/>
      <w:r w:rsidR="009625E3" w:rsidRPr="00475869">
        <w:rPr>
          <w:rFonts w:ascii="Times New Roman" w:eastAsia="Times New Roman" w:hAnsi="Times New Roman" w:cs="Times New Roman"/>
          <w:b/>
        </w:rPr>
        <w:t>.</w:t>
      </w:r>
    </w:p>
    <w:p w:rsidR="00A17DC0" w:rsidRPr="00475869" w:rsidRDefault="00A17DC0">
      <w:pPr>
        <w:spacing w:after="0" w:line="240" w:lineRule="auto"/>
        <w:jc w:val="both"/>
        <w:rPr>
          <w:rFonts w:ascii="Times New Roman" w:eastAsia="Times New Roman" w:hAnsi="Times New Roman" w:cs="Times New Roman"/>
          <w:b/>
        </w:rPr>
      </w:pPr>
    </w:p>
    <w:p w:rsidR="00A17DC0" w:rsidRPr="00475869" w:rsidRDefault="00A17DC0">
      <w:pPr>
        <w:spacing w:after="0" w:line="240" w:lineRule="auto"/>
        <w:jc w:val="both"/>
        <w:rPr>
          <w:rFonts w:ascii="Times New Roman" w:eastAsia="Times New Roman" w:hAnsi="Times New Roman" w:cs="Times New Roman"/>
          <w:b/>
        </w:rPr>
      </w:pPr>
    </w:p>
    <w:p w:rsidR="00A17DC0" w:rsidRDefault="00A17DC0">
      <w:pPr>
        <w:spacing w:after="0" w:line="240" w:lineRule="auto"/>
        <w:jc w:val="both"/>
        <w:rPr>
          <w:rFonts w:ascii="Times New Roman" w:eastAsia="Times New Roman" w:hAnsi="Times New Roman" w:cs="Times New Roman"/>
        </w:rPr>
      </w:pPr>
    </w:p>
    <w:p w:rsidR="00A17DC0" w:rsidRDefault="00F56B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 ovaj Pravilnik dana je suglasnost Ureda državne uprave u Varaždinskoj županiji pod oznakom  KLASA:</w:t>
      </w:r>
      <w:r w:rsidR="00AC6881">
        <w:rPr>
          <w:rFonts w:ascii="Times New Roman" w:eastAsia="Times New Roman" w:hAnsi="Times New Roman" w:cs="Times New Roman"/>
        </w:rPr>
        <w:t xml:space="preserve"> </w:t>
      </w:r>
      <w:r w:rsidR="0089545E">
        <w:rPr>
          <w:rFonts w:ascii="Times New Roman" w:eastAsia="Times New Roman" w:hAnsi="Times New Roman" w:cs="Times New Roman"/>
        </w:rPr>
        <w:t>602-02/19-01/283</w:t>
      </w:r>
      <w:r w:rsidR="009A0EE0">
        <w:rPr>
          <w:rFonts w:ascii="Times New Roman" w:eastAsia="Times New Roman" w:hAnsi="Times New Roman" w:cs="Times New Roman"/>
        </w:rPr>
        <w:t>,</w:t>
      </w:r>
      <w:r>
        <w:rPr>
          <w:rFonts w:ascii="Times New Roman" w:eastAsia="Times New Roman" w:hAnsi="Times New Roman" w:cs="Times New Roman"/>
        </w:rPr>
        <w:t xml:space="preserve">  URBROJ:</w:t>
      </w:r>
      <w:r w:rsidR="0089545E">
        <w:rPr>
          <w:rFonts w:ascii="Times New Roman" w:eastAsia="Times New Roman" w:hAnsi="Times New Roman" w:cs="Times New Roman"/>
        </w:rPr>
        <w:t>2186-01-02/1-19-2</w:t>
      </w:r>
      <w:r>
        <w:rPr>
          <w:rFonts w:ascii="Times New Roman" w:eastAsia="Times New Roman" w:hAnsi="Times New Roman" w:cs="Times New Roman"/>
        </w:rPr>
        <w:t xml:space="preserve">   od   </w:t>
      </w:r>
      <w:r w:rsidR="0089545E">
        <w:rPr>
          <w:rFonts w:ascii="Times New Roman" w:eastAsia="Times New Roman" w:hAnsi="Times New Roman" w:cs="Times New Roman"/>
        </w:rPr>
        <w:t>21. listopada 2019.</w:t>
      </w:r>
      <w:r>
        <w:rPr>
          <w:rFonts w:ascii="Times New Roman" w:eastAsia="Times New Roman" w:hAnsi="Times New Roman" w:cs="Times New Roman"/>
        </w:rPr>
        <w:t>godine.</w:t>
      </w:r>
    </w:p>
    <w:p w:rsidR="00475869" w:rsidRDefault="00475869">
      <w:pPr>
        <w:spacing w:after="0" w:line="240" w:lineRule="auto"/>
        <w:jc w:val="both"/>
        <w:rPr>
          <w:rFonts w:ascii="Times New Roman" w:eastAsia="Times New Roman" w:hAnsi="Times New Roman" w:cs="Times New Roman"/>
        </w:rPr>
      </w:pPr>
    </w:p>
    <w:p w:rsidR="0089545E" w:rsidRDefault="008954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RAVNATELJICA </w:t>
      </w:r>
    </w:p>
    <w:p w:rsidR="0089545E" w:rsidRDefault="008954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r>
        <w:rPr>
          <w:rFonts w:ascii="Times New Roman" w:eastAsia="Times New Roman" w:hAnsi="Times New Roman" w:cs="Times New Roman"/>
        </w:rPr>
        <w:t>v.r</w:t>
      </w:r>
      <w:proofErr w:type="spellEnd"/>
      <w:r>
        <w:rPr>
          <w:rFonts w:ascii="Times New Roman" w:eastAsia="Times New Roman" w:hAnsi="Times New Roman" w:cs="Times New Roman"/>
        </w:rPr>
        <w:t xml:space="preserve">  Anđelka </w:t>
      </w:r>
      <w:proofErr w:type="spellStart"/>
      <w:r>
        <w:rPr>
          <w:rFonts w:ascii="Times New Roman" w:eastAsia="Times New Roman" w:hAnsi="Times New Roman" w:cs="Times New Roman"/>
        </w:rPr>
        <w:t>Rihtarić</w:t>
      </w:r>
      <w:proofErr w:type="spellEnd"/>
      <w:r>
        <w:rPr>
          <w:rFonts w:ascii="Times New Roman" w:eastAsia="Times New Roman" w:hAnsi="Times New Roman" w:cs="Times New Roman"/>
        </w:rPr>
        <w:t>, prof.</w:t>
      </w:r>
    </w:p>
    <w:sectPr w:rsidR="0089545E" w:rsidSect="00586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C0"/>
    <w:rsid w:val="002500B6"/>
    <w:rsid w:val="00280689"/>
    <w:rsid w:val="002847EA"/>
    <w:rsid w:val="002D0136"/>
    <w:rsid w:val="002D253F"/>
    <w:rsid w:val="0033081C"/>
    <w:rsid w:val="003B5C17"/>
    <w:rsid w:val="00475869"/>
    <w:rsid w:val="004B1FF1"/>
    <w:rsid w:val="0058415F"/>
    <w:rsid w:val="005867A9"/>
    <w:rsid w:val="00622AD0"/>
    <w:rsid w:val="00662486"/>
    <w:rsid w:val="006669B4"/>
    <w:rsid w:val="006E215F"/>
    <w:rsid w:val="0089545E"/>
    <w:rsid w:val="009625E3"/>
    <w:rsid w:val="009A0EE0"/>
    <w:rsid w:val="00A17DC0"/>
    <w:rsid w:val="00A25F06"/>
    <w:rsid w:val="00A534E5"/>
    <w:rsid w:val="00A846BA"/>
    <w:rsid w:val="00AC6881"/>
    <w:rsid w:val="00AE620E"/>
    <w:rsid w:val="00D2374C"/>
    <w:rsid w:val="00D36420"/>
    <w:rsid w:val="00E81192"/>
    <w:rsid w:val="00F56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620E"/>
    <w:pPr>
      <w:spacing w:after="0" w:line="240" w:lineRule="auto"/>
    </w:pPr>
  </w:style>
  <w:style w:type="paragraph" w:styleId="Tekstbalonia">
    <w:name w:val="Balloon Text"/>
    <w:basedOn w:val="Normal"/>
    <w:link w:val="TekstbaloniaChar"/>
    <w:uiPriority w:val="99"/>
    <w:semiHidden/>
    <w:unhideWhenUsed/>
    <w:rsid w:val="004758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5869"/>
    <w:rPr>
      <w:rFonts w:ascii="Tahoma" w:hAnsi="Tahoma" w:cs="Tahoma"/>
      <w:sz w:val="16"/>
      <w:szCs w:val="16"/>
    </w:rPr>
  </w:style>
  <w:style w:type="character" w:styleId="Referencakomentara">
    <w:name w:val="annotation reference"/>
    <w:basedOn w:val="Zadanifontodlomka"/>
    <w:uiPriority w:val="99"/>
    <w:semiHidden/>
    <w:unhideWhenUsed/>
    <w:rsid w:val="00A25F06"/>
    <w:rPr>
      <w:sz w:val="16"/>
      <w:szCs w:val="16"/>
    </w:rPr>
  </w:style>
  <w:style w:type="paragraph" w:styleId="Tekstkomentara">
    <w:name w:val="annotation text"/>
    <w:basedOn w:val="Normal"/>
    <w:link w:val="TekstkomentaraChar"/>
    <w:uiPriority w:val="99"/>
    <w:semiHidden/>
    <w:unhideWhenUsed/>
    <w:rsid w:val="00A25F06"/>
    <w:pPr>
      <w:spacing w:line="240" w:lineRule="auto"/>
    </w:pPr>
    <w:rPr>
      <w:sz w:val="20"/>
      <w:szCs w:val="20"/>
    </w:rPr>
  </w:style>
  <w:style w:type="character" w:customStyle="1" w:styleId="TekstkomentaraChar">
    <w:name w:val="Tekst komentara Char"/>
    <w:basedOn w:val="Zadanifontodlomka"/>
    <w:link w:val="Tekstkomentara"/>
    <w:uiPriority w:val="99"/>
    <w:semiHidden/>
    <w:rsid w:val="00A25F06"/>
    <w:rPr>
      <w:sz w:val="20"/>
      <w:szCs w:val="20"/>
    </w:rPr>
  </w:style>
  <w:style w:type="paragraph" w:styleId="Predmetkomentara">
    <w:name w:val="annotation subject"/>
    <w:basedOn w:val="Tekstkomentara"/>
    <w:next w:val="Tekstkomentara"/>
    <w:link w:val="PredmetkomentaraChar"/>
    <w:uiPriority w:val="99"/>
    <w:semiHidden/>
    <w:unhideWhenUsed/>
    <w:rsid w:val="00A25F06"/>
    <w:rPr>
      <w:b/>
      <w:bCs/>
    </w:rPr>
  </w:style>
  <w:style w:type="character" w:customStyle="1" w:styleId="PredmetkomentaraChar">
    <w:name w:val="Predmet komentara Char"/>
    <w:basedOn w:val="TekstkomentaraChar"/>
    <w:link w:val="Predmetkomentara"/>
    <w:uiPriority w:val="99"/>
    <w:semiHidden/>
    <w:rsid w:val="00A25F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620E"/>
    <w:pPr>
      <w:spacing w:after="0" w:line="240" w:lineRule="auto"/>
    </w:pPr>
  </w:style>
  <w:style w:type="paragraph" w:styleId="Tekstbalonia">
    <w:name w:val="Balloon Text"/>
    <w:basedOn w:val="Normal"/>
    <w:link w:val="TekstbaloniaChar"/>
    <w:uiPriority w:val="99"/>
    <w:semiHidden/>
    <w:unhideWhenUsed/>
    <w:rsid w:val="004758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5869"/>
    <w:rPr>
      <w:rFonts w:ascii="Tahoma" w:hAnsi="Tahoma" w:cs="Tahoma"/>
      <w:sz w:val="16"/>
      <w:szCs w:val="16"/>
    </w:rPr>
  </w:style>
  <w:style w:type="character" w:styleId="Referencakomentara">
    <w:name w:val="annotation reference"/>
    <w:basedOn w:val="Zadanifontodlomka"/>
    <w:uiPriority w:val="99"/>
    <w:semiHidden/>
    <w:unhideWhenUsed/>
    <w:rsid w:val="00A25F06"/>
    <w:rPr>
      <w:sz w:val="16"/>
      <w:szCs w:val="16"/>
    </w:rPr>
  </w:style>
  <w:style w:type="paragraph" w:styleId="Tekstkomentara">
    <w:name w:val="annotation text"/>
    <w:basedOn w:val="Normal"/>
    <w:link w:val="TekstkomentaraChar"/>
    <w:uiPriority w:val="99"/>
    <w:semiHidden/>
    <w:unhideWhenUsed/>
    <w:rsid w:val="00A25F06"/>
    <w:pPr>
      <w:spacing w:line="240" w:lineRule="auto"/>
    </w:pPr>
    <w:rPr>
      <w:sz w:val="20"/>
      <w:szCs w:val="20"/>
    </w:rPr>
  </w:style>
  <w:style w:type="character" w:customStyle="1" w:styleId="TekstkomentaraChar">
    <w:name w:val="Tekst komentara Char"/>
    <w:basedOn w:val="Zadanifontodlomka"/>
    <w:link w:val="Tekstkomentara"/>
    <w:uiPriority w:val="99"/>
    <w:semiHidden/>
    <w:rsid w:val="00A25F06"/>
    <w:rPr>
      <w:sz w:val="20"/>
      <w:szCs w:val="20"/>
    </w:rPr>
  </w:style>
  <w:style w:type="paragraph" w:styleId="Predmetkomentara">
    <w:name w:val="annotation subject"/>
    <w:basedOn w:val="Tekstkomentara"/>
    <w:next w:val="Tekstkomentara"/>
    <w:link w:val="PredmetkomentaraChar"/>
    <w:uiPriority w:val="99"/>
    <w:semiHidden/>
    <w:unhideWhenUsed/>
    <w:rsid w:val="00A25F06"/>
    <w:rPr>
      <w:b/>
      <w:bCs/>
    </w:rPr>
  </w:style>
  <w:style w:type="character" w:customStyle="1" w:styleId="PredmetkomentaraChar">
    <w:name w:val="Predmet komentara Char"/>
    <w:basedOn w:val="TekstkomentaraChar"/>
    <w:link w:val="Predmetkomentara"/>
    <w:uiPriority w:val="99"/>
    <w:semiHidden/>
    <w:rsid w:val="00A25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0688-AA1A-463A-88D4-471B45C3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3007</Words>
  <Characters>17145</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cp:lastPrinted>2019-10-09T13:13:00Z</cp:lastPrinted>
  <dcterms:created xsi:type="dcterms:W3CDTF">2019-12-20T12:10:00Z</dcterms:created>
  <dcterms:modified xsi:type="dcterms:W3CDTF">2019-12-20T12:10:00Z</dcterms:modified>
</cp:coreProperties>
</file>